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850ec9cf0ebf4b36" Type="http://schemas.microsoft.com/office/2007/relationships/ui/extensibility" Target="customUI/customUI14.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1531B" w14:textId="57CFED67" w:rsidR="00C52BE4" w:rsidRPr="00AC1D16" w:rsidRDefault="00210FE1" w:rsidP="00B139D5">
      <w:pPr>
        <w:pStyle w:val="ACC"/>
        <w:spacing w:before="0" w:line="240" w:lineRule="auto"/>
        <w:rPr>
          <w:rStyle w:val="txt61"/>
          <w:rFonts w:eastAsia="微软雅黑"/>
          <w:sz w:val="18"/>
          <w:szCs w:val="18"/>
        </w:rPr>
      </w:pPr>
      <w:r w:rsidRPr="00E70A8D">
        <w:rPr>
          <w:noProof/>
          <w:sz w:val="18"/>
          <w:szCs w:val="18"/>
        </w:rPr>
        <mc:AlternateContent>
          <mc:Choice Requires="wps">
            <w:drawing>
              <wp:anchor distT="0" distB="0" distL="114300" distR="114300" simplePos="0" relativeHeight="251678720" behindDoc="1" locked="0" layoutInCell="1" allowOverlap="1" wp14:anchorId="54BBB941" wp14:editId="78C77979">
                <wp:simplePos x="0" y="0"/>
                <wp:positionH relativeFrom="margin">
                  <wp:align>left</wp:align>
                </wp:positionH>
                <wp:positionV relativeFrom="paragraph">
                  <wp:posOffset>423</wp:posOffset>
                </wp:positionV>
                <wp:extent cx="1477010" cy="7120255"/>
                <wp:effectExtent l="0" t="0" r="0" b="0"/>
                <wp:wrapTight wrapText="bothSides">
                  <wp:wrapPolygon edited="0">
                    <wp:start x="0" y="0"/>
                    <wp:lineTo x="0" y="21600"/>
                    <wp:lineTo x="21600" y="21600"/>
                    <wp:lineTo x="21600" y="0"/>
                  </wp:wrapPolygon>
                </wp:wrapTight>
                <wp:docPr id="6" name="Rectangle 6"/>
                <wp:cNvGraphicFramePr/>
                <a:graphic xmlns:a="http://schemas.openxmlformats.org/drawingml/2006/main">
                  <a:graphicData uri="http://schemas.microsoft.com/office/word/2010/wordprocessingShape">
                    <wps:wsp>
                      <wps:cNvSpPr/>
                      <wps:spPr>
                        <a:xfrm>
                          <a:off x="0" y="0"/>
                          <a:ext cx="1477010" cy="7120467"/>
                        </a:xfrm>
                        <a:prstGeom prst="rect">
                          <a:avLst/>
                        </a:prstGeom>
                        <a:solidFill>
                          <a:schemeClr val="accent1">
                            <a:alpha val="0"/>
                          </a:schemeClr>
                        </a:solidFill>
                        <a:ln w="12700" cap="flat" cmpd="sng" algn="ctr">
                          <a:solidFill>
                            <a:schemeClr val="accent1">
                              <a:shade val="50000"/>
                              <a:alpha val="0"/>
                            </a:schemeClr>
                          </a:solidFill>
                          <a:prstDash val="solid"/>
                          <a:miter lim="800000"/>
                          <a:headEnd type="none" w="med" len="med"/>
                          <a:tailEnd type="none" w="med" len="med"/>
                        </a:ln>
                      </wps:spPr>
                      <wps:style>
                        <a:lnRef idx="2">
                          <a:schemeClr val="accent1">
                            <a:shade val="50000"/>
                          </a:schemeClr>
                        </a:lnRef>
                        <a:fillRef idx="1">
                          <a:schemeClr val="accent1"/>
                        </a:fillRef>
                        <a:effectRef idx="0">
                          <a:schemeClr val="accent1"/>
                        </a:effectRef>
                        <a:fontRef idx="minor">
                          <a:schemeClr val="lt1"/>
                        </a:fontRef>
                      </wps:style>
                      <wps:txbx>
                        <w:txbxContent>
                          <w:p w14:paraId="2B2E3142" w14:textId="026D037D" w:rsidR="00667207" w:rsidRPr="00A05E34" w:rsidRDefault="00A05E34" w:rsidP="00A05E34">
                            <w:pPr>
                              <w:spacing w:line="240" w:lineRule="auto"/>
                              <w:ind w:firstLineChars="0" w:firstLine="0"/>
                              <w:rPr>
                                <w:color w:val="0D0D0D" w:themeColor="text1" w:themeTint="F2"/>
                                <w:sz w:val="18"/>
                                <w:szCs w:val="18"/>
                              </w:rPr>
                            </w:pPr>
                            <w:r>
                              <w:rPr>
                                <w:rFonts w:hint="eastAsia"/>
                                <w:color w:val="0D0D0D" w:themeColor="text1" w:themeTint="F2"/>
                                <w:sz w:val="18"/>
                                <w:szCs w:val="18"/>
                              </w:rPr>
                              <w:t>【空白区，后续放作者署名和版权声明】</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rect w14:anchorId="54BBB941" id="Rectangle 6" o:spid="_x0000_s1026" style="position:absolute;left:0;text-align:left;margin-left:0;margin-top:.05pt;width:116.3pt;height:560.65pt;z-index:-2516377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" fillcolor="#5b9bd5 [3204]" strokecolor="#1f4d78 [1604]" strokeweight="1pt">
                <v:fill opacity="0"/>
                <v:stroke opacity="0"/>
                <v:textbox>
                  <w:txbxContent>
                    <w:p w14:paraId="2B2E3142" w14:textId="026D037D" w:rsidR="00667207" w:rsidRPr="00A05E34" w:rsidRDefault="00A05E34" w:rsidP="00A05E34">
                      <w:pPr>
                        <w:spacing w:line="240" w:lineRule="auto"/>
                        <w:ind w:firstLineChars="0" w:firstLine="0"/>
                        <w:rPr>
                          <w:color w:val="0D0D0D" w:themeColor="text1" w:themeTint="F2"/>
                          <w:sz w:val="18"/>
                          <w:szCs w:val="18"/>
                        </w:rPr>
                      </w:pPr>
                      <w:r>
                        <w:rPr>
                          <w:rFonts w:hint="eastAsia"/>
                          <w:color w:val="0D0D0D" w:themeColor="text1" w:themeTint="F2"/>
                          <w:sz w:val="18"/>
                          <w:szCs w:val="18"/>
                        </w:rPr>
                        <w:t>【空白区，后续放作者署名和版权声明】</w:t>
                      </w:r>
                    </w:p>
                  </w:txbxContent>
                </v:textbox>
                <w10:wrap type="tight" anchorx="margin"/>
              </v:rect>
            </w:pict>
          </mc:Fallback>
        </mc:AlternateContent>
      </w:r>
      <w:r w:rsidR="00AC1D16" w:rsidRPr="00E70A8D">
        <w:rPr>
          <w:rStyle w:val="txt61"/>
          <w:rFonts w:eastAsia="微软雅黑" w:hint="eastAsia"/>
          <w:color w:val="auto"/>
          <w:sz w:val="18"/>
          <w:szCs w:val="18"/>
        </w:rPr>
        <w:t>**</w:t>
      </w:r>
      <w:r w:rsidR="00281227" w:rsidRPr="00E70A8D">
        <w:rPr>
          <w:rStyle w:val="txt61"/>
          <w:rFonts w:eastAsia="微软雅黑"/>
          <w:color w:val="auto"/>
          <w:sz w:val="18"/>
          <w:szCs w:val="18"/>
        </w:rPr>
        <w:t>-</w:t>
      </w:r>
      <w:r w:rsidR="00F46BFA" w:rsidRPr="00E70A8D">
        <w:rPr>
          <w:rStyle w:val="txt61"/>
          <w:rFonts w:eastAsia="微软雅黑" w:hint="eastAsia"/>
          <w:color w:val="auto"/>
          <w:sz w:val="18"/>
          <w:szCs w:val="18"/>
        </w:rPr>
        <w:t>**</w:t>
      </w:r>
      <w:r w:rsidR="00281227" w:rsidRPr="00E70A8D">
        <w:rPr>
          <w:rStyle w:val="txt61"/>
          <w:rFonts w:eastAsia="微软雅黑"/>
          <w:color w:val="auto"/>
          <w:sz w:val="18"/>
          <w:szCs w:val="18"/>
        </w:rPr>
        <w:t>-</w:t>
      </w:r>
      <w:r w:rsidR="00AC1D16" w:rsidRPr="00E70A8D">
        <w:rPr>
          <w:rStyle w:val="txt61"/>
          <w:rFonts w:eastAsia="微软雅黑" w:hint="eastAsia"/>
          <w:color w:val="auto"/>
          <w:sz w:val="18"/>
          <w:szCs w:val="18"/>
        </w:rPr>
        <w:t>***</w:t>
      </w:r>
      <w:r w:rsidR="00281227" w:rsidRPr="00E70A8D">
        <w:rPr>
          <w:rStyle w:val="txt61"/>
          <w:rFonts w:eastAsia="微软雅黑"/>
          <w:color w:val="auto"/>
          <w:sz w:val="18"/>
          <w:szCs w:val="18"/>
        </w:rPr>
        <w:t>-TC</w:t>
      </w:r>
      <w:r w:rsidR="00C52BE4" w:rsidRPr="00E70A8D">
        <w:rPr>
          <w:rStyle w:val="txt61"/>
          <w:rFonts w:eastAsia="微软雅黑"/>
          <w:color w:val="auto"/>
          <w:sz w:val="18"/>
          <w:szCs w:val="18"/>
        </w:rPr>
        <w:t xml:space="preserve">   </w:t>
      </w:r>
      <w:r w:rsidR="00BE4335">
        <w:rPr>
          <w:rStyle w:val="txt61"/>
          <w:rFonts w:eastAsia="微软雅黑" w:hint="eastAsia"/>
          <w:color w:val="auto"/>
          <w:sz w:val="18"/>
          <w:szCs w:val="18"/>
        </w:rPr>
        <w:t>****</w:t>
      </w:r>
      <w:r w:rsidR="00C52BE4" w:rsidRPr="00E70A8D">
        <w:rPr>
          <w:rStyle w:val="txt61"/>
          <w:rFonts w:eastAsia="微软雅黑"/>
          <w:color w:val="auto"/>
          <w:sz w:val="18"/>
          <w:szCs w:val="18"/>
        </w:rPr>
        <w:t>-</w:t>
      </w:r>
      <w:r w:rsidR="00AC1D16" w:rsidRPr="00E70A8D">
        <w:rPr>
          <w:rStyle w:val="txt61"/>
          <w:rFonts w:eastAsia="微软雅黑" w:hint="eastAsia"/>
          <w:color w:val="auto"/>
          <w:sz w:val="18"/>
          <w:szCs w:val="18"/>
        </w:rPr>
        <w:t>**</w:t>
      </w:r>
      <w:r w:rsidR="00281227" w:rsidRPr="00E70A8D">
        <w:rPr>
          <w:rStyle w:val="txt61"/>
          <w:rFonts w:eastAsia="微软雅黑"/>
          <w:color w:val="auto"/>
          <w:sz w:val="18"/>
          <w:szCs w:val="18"/>
        </w:rPr>
        <w:t>-</w:t>
      </w:r>
      <w:r w:rsidR="00AC1D16" w:rsidRPr="00E70A8D">
        <w:rPr>
          <w:rStyle w:val="txt61"/>
          <w:rFonts w:eastAsia="微软雅黑" w:hint="eastAsia"/>
          <w:color w:val="auto"/>
          <w:sz w:val="18"/>
          <w:szCs w:val="18"/>
        </w:rPr>
        <w:t>*</w:t>
      </w:r>
      <w:r w:rsidR="00E70A8D">
        <w:rPr>
          <w:rStyle w:val="txt61"/>
          <w:rFonts w:eastAsia="微软雅黑" w:hint="eastAsia"/>
          <w:color w:val="auto"/>
          <w:sz w:val="18"/>
          <w:szCs w:val="18"/>
        </w:rPr>
        <w:t>*</w:t>
      </w:r>
    </w:p>
    <w:p w14:paraId="26247F6E" w14:textId="7875BC91" w:rsidR="000C1E09" w:rsidRPr="002D45A8" w:rsidRDefault="00F46BFA" w:rsidP="001A15CD">
      <w:pPr>
        <w:pStyle w:val="Title"/>
        <w:rPr>
          <w:rStyle w:val="txt61"/>
          <w:rFonts w:ascii="楷体" w:eastAsia="楷体" w:hAnsi="楷体"/>
          <w:color w:val="FF0000"/>
          <w:sz w:val="24"/>
          <w:szCs w:val="24"/>
        </w:rPr>
      </w:pPr>
      <w:r w:rsidRPr="007D2FB8">
        <w:rPr>
          <w:rFonts w:asciiTheme="majorEastAsia" w:eastAsiaTheme="majorEastAsia" w:hAnsiTheme="majorEastAsia" w:hint="eastAsia"/>
        </w:rPr>
        <w:t>案例</w:t>
      </w:r>
      <w:r w:rsidR="00FA7A38" w:rsidRPr="007D2FB8">
        <w:rPr>
          <w:rFonts w:asciiTheme="majorEastAsia" w:eastAsiaTheme="majorEastAsia" w:hAnsiTheme="majorEastAsia" w:hint="eastAsia"/>
        </w:rPr>
        <w:t>标题</w:t>
      </w:r>
      <w:r w:rsidR="00AC1D16" w:rsidRPr="00010967">
        <w:rPr>
          <w:rFonts w:ascii="楷体" w:eastAsia="楷体" w:hAnsi="楷体" w:hint="eastAsia"/>
          <w:b w:val="0"/>
          <w:color w:val="C00000"/>
          <w:sz w:val="24"/>
          <w:szCs w:val="24"/>
        </w:rPr>
        <w:t>（</w:t>
      </w:r>
      <w:r w:rsidR="002F3971" w:rsidRPr="00010967">
        <w:rPr>
          <w:rFonts w:ascii="楷体" w:eastAsia="楷体" w:hAnsi="楷体" w:hint="eastAsia"/>
          <w:b w:val="0"/>
          <w:color w:val="C00000"/>
          <w:sz w:val="24"/>
        </w:rPr>
        <w:t>包含案例企业名称和若干中立性词语，1</w:t>
      </w:r>
      <w:r w:rsidR="002F3971" w:rsidRPr="00010967">
        <w:rPr>
          <w:rFonts w:ascii="楷体" w:eastAsia="楷体" w:hAnsi="楷体"/>
          <w:b w:val="0"/>
          <w:color w:val="C00000"/>
          <w:sz w:val="24"/>
        </w:rPr>
        <w:t>5</w:t>
      </w:r>
      <w:r w:rsidR="002F3971" w:rsidRPr="00010967">
        <w:rPr>
          <w:rFonts w:ascii="楷体" w:eastAsia="楷体" w:hAnsi="楷体" w:hint="eastAsia"/>
          <w:b w:val="0"/>
          <w:color w:val="C00000"/>
          <w:sz w:val="24"/>
        </w:rPr>
        <w:t>字内为宜。</w:t>
      </w:r>
      <w:r w:rsidR="009F1310" w:rsidRPr="00010967">
        <w:rPr>
          <w:rFonts w:ascii="楷体" w:eastAsia="楷体" w:hAnsi="楷体" w:hint="eastAsia"/>
          <w:b w:val="0"/>
          <w:color w:val="C00000"/>
          <w:sz w:val="24"/>
        </w:rPr>
        <w:t>避免使用成语、谚语、谐音等,减少文学性描述</w:t>
      </w:r>
      <w:r w:rsidR="00010967">
        <w:rPr>
          <w:rFonts w:ascii="楷体" w:eastAsia="楷体" w:hAnsi="楷体" w:hint="eastAsia"/>
          <w:b w:val="0"/>
          <w:color w:val="C00000"/>
          <w:sz w:val="24"/>
        </w:rPr>
        <w:t>。</w:t>
      </w:r>
      <w:r w:rsidR="00AC1D16" w:rsidRPr="00010967">
        <w:rPr>
          <w:rFonts w:ascii="楷体" w:eastAsia="楷体" w:hAnsi="楷体" w:hint="eastAsia"/>
          <w:b w:val="0"/>
          <w:color w:val="C00000"/>
          <w:sz w:val="24"/>
          <w:szCs w:val="24"/>
        </w:rPr>
        <w:t>一级标题，</w:t>
      </w:r>
      <w:r w:rsidR="007D2FB8" w:rsidRPr="00010967">
        <w:rPr>
          <w:rFonts w:ascii="楷体" w:eastAsia="楷体" w:hAnsi="楷体" w:hint="eastAsia"/>
          <w:b w:val="0"/>
          <w:color w:val="C00000"/>
          <w:sz w:val="24"/>
          <w:szCs w:val="24"/>
        </w:rPr>
        <w:t>黑</w:t>
      </w:r>
      <w:r w:rsidR="007D2FB8" w:rsidRPr="00FB57CE">
        <w:rPr>
          <w:rFonts w:ascii="楷体" w:eastAsia="楷体" w:hAnsi="楷体" w:hint="eastAsia"/>
          <w:b w:val="0"/>
          <w:color w:val="C00000"/>
          <w:sz w:val="24"/>
          <w:szCs w:val="24"/>
        </w:rPr>
        <w:t>体，</w:t>
      </w:r>
      <w:r w:rsidR="005D1DBD">
        <w:rPr>
          <w:rFonts w:ascii="楷体" w:eastAsia="楷体" w:hAnsi="楷体" w:hint="eastAsia"/>
          <w:b w:val="0"/>
          <w:color w:val="C00000"/>
          <w:sz w:val="24"/>
          <w:szCs w:val="24"/>
        </w:rPr>
        <w:t>22</w:t>
      </w:r>
      <w:r w:rsidR="00AC1D16" w:rsidRPr="00FB57CE">
        <w:rPr>
          <w:rFonts w:ascii="楷体" w:eastAsia="楷体" w:hAnsi="楷体" w:hint="eastAsia"/>
          <w:b w:val="0"/>
          <w:color w:val="C00000"/>
          <w:sz w:val="24"/>
          <w:szCs w:val="24"/>
        </w:rPr>
        <w:t>号</w:t>
      </w:r>
      <w:r w:rsidR="008358E5" w:rsidRPr="00FB57CE">
        <w:rPr>
          <w:rFonts w:ascii="楷体" w:eastAsia="楷体" w:hAnsi="楷体" w:hint="eastAsia"/>
          <w:b w:val="0"/>
          <w:color w:val="C00000"/>
          <w:sz w:val="24"/>
          <w:szCs w:val="24"/>
        </w:rPr>
        <w:t>，加粗</w:t>
      </w:r>
      <w:r w:rsidR="00AC1D16" w:rsidRPr="00FB57CE">
        <w:rPr>
          <w:rFonts w:ascii="楷体" w:eastAsia="楷体" w:hAnsi="楷体" w:hint="eastAsia"/>
          <w:b w:val="0"/>
          <w:color w:val="C00000"/>
          <w:sz w:val="24"/>
          <w:szCs w:val="24"/>
        </w:rPr>
        <w:t>）</w:t>
      </w:r>
    </w:p>
    <w:p w14:paraId="61395941" w14:textId="2DF2583F" w:rsidR="00C67C31" w:rsidRPr="002D45A8" w:rsidRDefault="00C67C31" w:rsidP="00C67C31">
      <w:pPr>
        <w:pStyle w:val="Subtitle"/>
        <w:rPr>
          <w:rFonts w:ascii="楷体" w:hAnsi="楷体"/>
          <w:b w:val="0"/>
          <w:bCs w:val="0"/>
          <w:color w:val="C00000"/>
          <w:kern w:val="2"/>
          <w:sz w:val="24"/>
          <w:szCs w:val="24"/>
        </w:rPr>
      </w:pPr>
      <w:r w:rsidRPr="007D2FB8">
        <w:rPr>
          <w:rStyle w:val="txt61"/>
          <w:rFonts w:ascii="楷体" w:hAnsi="楷体" w:hint="eastAsia"/>
          <w:sz w:val="44"/>
          <w:szCs w:val="44"/>
        </w:rPr>
        <w:t>教学笔记</w:t>
      </w:r>
      <w:r w:rsidR="003213E4" w:rsidRPr="002D45A8">
        <w:rPr>
          <w:rFonts w:ascii="楷体" w:hAnsi="楷体" w:hint="eastAsia"/>
          <w:b w:val="0"/>
          <w:bCs w:val="0"/>
          <w:color w:val="C00000"/>
          <w:kern w:val="2"/>
          <w:sz w:val="24"/>
          <w:szCs w:val="24"/>
        </w:rPr>
        <w:t>(一级</w:t>
      </w:r>
      <w:r w:rsidR="00AC1D16" w:rsidRPr="002D45A8">
        <w:rPr>
          <w:rFonts w:ascii="楷体" w:hAnsi="楷体" w:hint="eastAsia"/>
          <w:b w:val="0"/>
          <w:bCs w:val="0"/>
          <w:color w:val="C00000"/>
          <w:kern w:val="2"/>
          <w:sz w:val="24"/>
          <w:szCs w:val="24"/>
        </w:rPr>
        <w:t>标题，楷体，</w:t>
      </w:r>
      <w:r w:rsidR="005D1DBD">
        <w:rPr>
          <w:rFonts w:ascii="楷体" w:hAnsi="楷体" w:hint="eastAsia"/>
          <w:b w:val="0"/>
          <w:bCs w:val="0"/>
          <w:color w:val="C00000"/>
          <w:kern w:val="2"/>
          <w:sz w:val="24"/>
          <w:szCs w:val="24"/>
        </w:rPr>
        <w:t>22</w:t>
      </w:r>
      <w:r w:rsidR="00AC1D16" w:rsidRPr="002D45A8">
        <w:rPr>
          <w:rFonts w:ascii="楷体" w:hAnsi="楷体" w:hint="eastAsia"/>
          <w:b w:val="0"/>
          <w:bCs w:val="0"/>
          <w:color w:val="C00000"/>
          <w:kern w:val="2"/>
          <w:sz w:val="24"/>
          <w:szCs w:val="24"/>
        </w:rPr>
        <w:t>号</w:t>
      </w:r>
      <w:r w:rsidR="00FC4C0B">
        <w:rPr>
          <w:rFonts w:ascii="楷体" w:hAnsi="楷体" w:hint="eastAsia"/>
          <w:b w:val="0"/>
          <w:bCs w:val="0"/>
          <w:color w:val="C00000"/>
          <w:kern w:val="2"/>
          <w:sz w:val="24"/>
          <w:szCs w:val="24"/>
        </w:rPr>
        <w:t>，加粗</w:t>
      </w:r>
      <w:r w:rsidR="003213E4" w:rsidRPr="002D45A8">
        <w:rPr>
          <w:rFonts w:ascii="楷体" w:hAnsi="楷体" w:hint="eastAsia"/>
          <w:b w:val="0"/>
          <w:bCs w:val="0"/>
          <w:color w:val="C00000"/>
          <w:kern w:val="2"/>
          <w:sz w:val="24"/>
          <w:szCs w:val="24"/>
        </w:rPr>
        <w:t>)</w:t>
      </w:r>
    </w:p>
    <w:p w14:paraId="7021F897" w14:textId="19E38FCF" w:rsidR="0051006A" w:rsidRDefault="0051006A" w:rsidP="00B139D5">
      <w:pPr>
        <w:pStyle w:val="Heading1"/>
        <w:ind w:left="288"/>
        <w:rPr>
          <w:rStyle w:val="txt61"/>
          <w:rFonts w:ascii="宋体" w:hAnsi="宋体"/>
          <w:sz w:val="28"/>
          <w:szCs w:val="28"/>
        </w:rPr>
      </w:pPr>
      <w:r w:rsidRPr="00BC321F">
        <w:rPr>
          <w:rStyle w:val="txt61"/>
          <w:rFonts w:ascii="宋体" w:hAnsi="宋体" w:hint="eastAsia"/>
          <w:b/>
          <w:sz w:val="28"/>
          <w:szCs w:val="28"/>
        </w:rPr>
        <w:t>案例摘要</w:t>
      </w:r>
      <w:r w:rsidRPr="00FB57CE">
        <w:rPr>
          <w:rStyle w:val="txt61"/>
          <w:rFonts w:ascii="楷体" w:eastAsia="楷体" w:hAnsi="楷体" w:hint="eastAsia"/>
          <w:color w:val="C00000"/>
          <w:sz w:val="24"/>
          <w:szCs w:val="24"/>
        </w:rPr>
        <w:t>（</w:t>
      </w:r>
      <w:bookmarkStart w:id="0" w:name="_Hlk525560193"/>
      <w:r w:rsidRPr="00FB57CE">
        <w:rPr>
          <w:rStyle w:val="txt61"/>
          <w:rFonts w:ascii="楷体" w:eastAsia="楷体" w:hAnsi="楷体" w:hint="eastAsia"/>
          <w:color w:val="C00000"/>
          <w:sz w:val="24"/>
          <w:szCs w:val="24"/>
        </w:rPr>
        <w:t>二级标题</w:t>
      </w:r>
      <w:r w:rsidR="00BC321F" w:rsidRPr="00FB57CE">
        <w:rPr>
          <w:rStyle w:val="txt61"/>
          <w:rFonts w:ascii="楷体" w:eastAsia="楷体" w:hAnsi="楷体" w:hint="eastAsia"/>
          <w:color w:val="C00000"/>
          <w:sz w:val="24"/>
          <w:szCs w:val="24"/>
        </w:rPr>
        <w:t>，黑体，</w:t>
      </w:r>
      <w:r w:rsidR="005D1DBD">
        <w:rPr>
          <w:rStyle w:val="txt61"/>
          <w:rFonts w:ascii="楷体" w:eastAsia="楷体" w:hAnsi="楷体" w:hint="eastAsia"/>
          <w:color w:val="C00000"/>
          <w:sz w:val="24"/>
          <w:szCs w:val="24"/>
        </w:rPr>
        <w:t>14</w:t>
      </w:r>
      <w:r w:rsidR="00BC321F" w:rsidRPr="00FB57CE">
        <w:rPr>
          <w:rStyle w:val="txt61"/>
          <w:rFonts w:ascii="楷体" w:eastAsia="楷体" w:hAnsi="楷体" w:hint="eastAsia"/>
          <w:color w:val="C00000"/>
          <w:sz w:val="24"/>
          <w:szCs w:val="24"/>
        </w:rPr>
        <w:t>号，加粗</w:t>
      </w:r>
      <w:bookmarkEnd w:id="0"/>
      <w:r w:rsidRPr="00FB57CE">
        <w:rPr>
          <w:rStyle w:val="txt61"/>
          <w:rFonts w:ascii="楷体" w:eastAsia="楷体" w:hAnsi="楷体" w:hint="eastAsia"/>
          <w:color w:val="C00000"/>
          <w:sz w:val="24"/>
          <w:szCs w:val="24"/>
        </w:rPr>
        <w:t>）</w:t>
      </w:r>
    </w:p>
    <w:p w14:paraId="624A9ADC" w14:textId="21B2963C" w:rsidR="0051006A" w:rsidRDefault="00FA7A38" w:rsidP="00B139D5">
      <w:pPr>
        <w:spacing w:beforeLines="50" w:before="163" w:afterLines="50" w:after="163" w:line="240" w:lineRule="auto"/>
        <w:rPr>
          <w:rFonts w:ascii="楷体" w:eastAsia="楷体" w:hAnsi="楷体"/>
          <w:color w:val="C00000"/>
        </w:rPr>
      </w:pPr>
      <w:r>
        <w:rPr>
          <w:rStyle w:val="txt61"/>
          <w:rFonts w:asciiTheme="minorEastAsia" w:eastAsiaTheme="minorEastAsia" w:hAnsiTheme="minorEastAsia" w:hint="eastAsia"/>
          <w:sz w:val="24"/>
          <w:szCs w:val="24"/>
        </w:rPr>
        <w:t>正文正文正文</w:t>
      </w:r>
      <w:r w:rsidR="00BF69DF">
        <w:rPr>
          <w:rStyle w:val="FootnoteReference"/>
          <w:rFonts w:asciiTheme="minorEastAsia" w:eastAsiaTheme="minorEastAsia" w:hAnsiTheme="minorEastAsia"/>
          <w:color w:val="333333"/>
        </w:rPr>
        <w:footnoteReference w:id="1"/>
      </w:r>
      <w:r w:rsidR="0051006A" w:rsidRPr="00BC321F">
        <w:rPr>
          <w:rStyle w:val="txt61"/>
          <w:rFonts w:asciiTheme="minorEastAsia" w:eastAsiaTheme="minorEastAsia" w:hAnsiTheme="minorEastAsia" w:hint="eastAsia"/>
          <w:sz w:val="24"/>
          <w:szCs w:val="24"/>
        </w:rPr>
        <w:t>……</w:t>
      </w:r>
      <w:r w:rsidR="00F46BFA" w:rsidRPr="002D45A8">
        <w:rPr>
          <w:rFonts w:ascii="楷体" w:eastAsia="楷体" w:hAnsi="楷体" w:hint="eastAsia"/>
          <w:color w:val="C00000"/>
        </w:rPr>
        <w:t>（正文，宋体，</w:t>
      </w:r>
      <w:r w:rsidR="005D1DBD">
        <w:rPr>
          <w:rFonts w:ascii="楷体" w:eastAsia="楷体" w:hAnsi="楷体" w:hint="eastAsia"/>
          <w:color w:val="C00000"/>
        </w:rPr>
        <w:t>12号</w:t>
      </w:r>
      <w:r w:rsidR="00F46BFA" w:rsidRPr="002D45A8">
        <w:rPr>
          <w:rFonts w:ascii="楷体" w:eastAsia="楷体" w:hAnsi="楷体" w:hint="eastAsia"/>
          <w:color w:val="C00000"/>
        </w:rPr>
        <w:t>,单倍行距</w:t>
      </w:r>
      <w:r w:rsidR="00F873B3" w:rsidRPr="002D45A8">
        <w:rPr>
          <w:rFonts w:ascii="楷体" w:eastAsia="楷体" w:hAnsi="楷体" w:hint="eastAsia"/>
          <w:color w:val="C00000"/>
        </w:rPr>
        <w:t>，首行缩进2个中文字符</w:t>
      </w:r>
      <w:r w:rsidR="006B65D7">
        <w:rPr>
          <w:rFonts w:ascii="楷体" w:eastAsia="楷体" w:hAnsi="楷体" w:hint="eastAsia"/>
          <w:color w:val="C00000"/>
        </w:rPr>
        <w:t>。</w:t>
      </w:r>
      <w:r w:rsidR="005D1DBD">
        <w:rPr>
          <w:rFonts w:ascii="楷体" w:eastAsia="楷体" w:hAnsi="楷体" w:hint="eastAsia"/>
          <w:color w:val="C00000"/>
        </w:rPr>
        <w:t>/</w:t>
      </w:r>
      <w:r w:rsidR="005D1DBD">
        <w:rPr>
          <w:rFonts w:ascii="楷体" w:eastAsia="楷体" w:hAnsi="楷体"/>
          <w:color w:val="C00000"/>
        </w:rPr>
        <w:t xml:space="preserve"> </w:t>
      </w:r>
      <w:r w:rsidR="004829CD">
        <w:rPr>
          <w:rFonts w:ascii="楷体" w:eastAsia="楷体" w:hAnsi="楷体" w:hint="eastAsia"/>
          <w:color w:val="C00000"/>
        </w:rPr>
        <w:t>总结案例内容和特点，包括</w:t>
      </w:r>
      <w:r w:rsidRPr="006B65D7">
        <w:rPr>
          <w:rFonts w:ascii="楷体" w:eastAsia="楷体" w:hAnsi="楷体" w:hint="eastAsia"/>
          <w:color w:val="C00000"/>
        </w:rPr>
        <w:t>主要企业或机构名称、主要人物、案例事件发生时间</w:t>
      </w:r>
      <w:r w:rsidR="00C57E3E">
        <w:rPr>
          <w:rFonts w:ascii="楷体" w:eastAsia="楷体" w:hAnsi="楷体" w:hint="eastAsia"/>
          <w:color w:val="C00000"/>
        </w:rPr>
        <w:t>以及</w:t>
      </w:r>
      <w:r w:rsidR="00A23EA2">
        <w:rPr>
          <w:rFonts w:ascii="楷体" w:eastAsia="楷体" w:hAnsi="楷体" w:hint="eastAsia"/>
          <w:color w:val="C00000"/>
        </w:rPr>
        <w:t>关键</w:t>
      </w:r>
      <w:r w:rsidR="00160C61">
        <w:rPr>
          <w:rFonts w:ascii="楷体" w:eastAsia="楷体" w:hAnsi="楷体" w:hint="eastAsia"/>
          <w:color w:val="C00000"/>
        </w:rPr>
        <w:t>问题</w:t>
      </w:r>
      <w:r w:rsidRPr="006B65D7">
        <w:rPr>
          <w:rFonts w:ascii="楷体" w:eastAsia="楷体" w:hAnsi="楷体" w:hint="eastAsia"/>
          <w:color w:val="C00000"/>
        </w:rPr>
        <w:t>。</w:t>
      </w:r>
      <w:r w:rsidR="00160C61" w:rsidRPr="00FA28C5">
        <w:rPr>
          <w:rFonts w:ascii="楷体" w:eastAsia="楷体" w:hAnsi="楷体" w:hint="eastAsia"/>
          <w:color w:val="0000FF"/>
        </w:rPr>
        <w:t>请</w:t>
      </w:r>
      <w:r w:rsidRPr="00FA28C5">
        <w:rPr>
          <w:rFonts w:ascii="楷体" w:eastAsia="楷体" w:hAnsi="楷体" w:hint="eastAsia"/>
          <w:color w:val="0000FF"/>
        </w:rPr>
        <w:t>勿超过</w:t>
      </w:r>
      <w:r w:rsidR="006B65D7" w:rsidRPr="00FA28C5">
        <w:rPr>
          <w:rFonts w:ascii="楷体" w:eastAsia="楷体" w:hAnsi="楷体" w:hint="eastAsia"/>
          <w:color w:val="0000FF"/>
        </w:rPr>
        <w:t>3</w:t>
      </w:r>
      <w:r w:rsidR="006B65D7" w:rsidRPr="00FA28C5">
        <w:rPr>
          <w:rFonts w:ascii="楷体" w:eastAsia="楷体" w:hAnsi="楷体"/>
          <w:color w:val="0000FF"/>
        </w:rPr>
        <w:t>50</w:t>
      </w:r>
      <w:r w:rsidRPr="00FA28C5">
        <w:rPr>
          <w:rFonts w:ascii="楷体" w:eastAsia="楷体" w:hAnsi="楷体" w:hint="eastAsia"/>
          <w:color w:val="0000FF"/>
        </w:rPr>
        <w:t>字</w:t>
      </w:r>
      <w:r w:rsidR="00FB57CE" w:rsidRPr="00FA28C5">
        <w:rPr>
          <w:rFonts w:ascii="楷体" w:eastAsia="楷体" w:hAnsi="楷体" w:hint="eastAsia"/>
          <w:color w:val="0000FF"/>
        </w:rPr>
        <w:t>。</w:t>
      </w:r>
      <w:r w:rsidR="00F46BFA" w:rsidRPr="006B65D7">
        <w:rPr>
          <w:rFonts w:ascii="楷体" w:eastAsia="楷体" w:hAnsi="楷体" w:hint="eastAsia"/>
          <w:color w:val="C00000"/>
        </w:rPr>
        <w:t>）</w:t>
      </w:r>
    </w:p>
    <w:p w14:paraId="4898616C" w14:textId="54EFF374" w:rsidR="00101876" w:rsidRPr="00BC321F" w:rsidRDefault="00101876" w:rsidP="00B139D5">
      <w:pPr>
        <w:spacing w:beforeLines="50" w:before="163" w:afterLines="50" w:after="163" w:line="240" w:lineRule="auto"/>
        <w:rPr>
          <w:rStyle w:val="txt61"/>
          <w:rFonts w:asciiTheme="minorEastAsia" w:eastAsiaTheme="minorEastAsia" w:hAnsiTheme="minorEastAsia"/>
          <w:sz w:val="24"/>
          <w:szCs w:val="24"/>
        </w:rPr>
      </w:pPr>
      <w:r w:rsidRPr="00101876">
        <w:rPr>
          <w:rStyle w:val="txt61"/>
          <w:rFonts w:asciiTheme="minorEastAsia" w:eastAsiaTheme="minorEastAsia" w:hAnsiTheme="minorEastAsia"/>
          <w:sz w:val="24"/>
          <w:szCs w:val="24"/>
        </w:rPr>
        <w:t>关键词</w:t>
      </w:r>
      <w:r w:rsidRPr="00101876">
        <w:rPr>
          <w:rStyle w:val="txt61"/>
          <w:rFonts w:asciiTheme="minorEastAsia" w:eastAsiaTheme="minorEastAsia" w:hAnsiTheme="minorEastAsia" w:hint="eastAsia"/>
          <w:sz w:val="24"/>
          <w:szCs w:val="24"/>
        </w:rPr>
        <w:t>：……</w:t>
      </w:r>
      <w:r w:rsidR="00DE66EE">
        <w:rPr>
          <w:rStyle w:val="txt61"/>
          <w:rFonts w:asciiTheme="minorEastAsia" w:eastAsiaTheme="minorEastAsia" w:hAnsiTheme="minorEastAsia" w:hint="eastAsia"/>
          <w:sz w:val="24"/>
          <w:szCs w:val="24"/>
        </w:rPr>
        <w:t>，……</w:t>
      </w:r>
      <w:r>
        <w:rPr>
          <w:rFonts w:ascii="楷体" w:eastAsia="楷体" w:hAnsi="楷体" w:hint="eastAsia"/>
          <w:color w:val="C00000"/>
        </w:rPr>
        <w:t>（可选）</w:t>
      </w:r>
    </w:p>
    <w:p w14:paraId="6323DA3D" w14:textId="77777777" w:rsidR="000C1E09" w:rsidRPr="00C67C31" w:rsidRDefault="000C1E09" w:rsidP="00BF1A62">
      <w:pPr>
        <w:pStyle w:val="Heading1"/>
        <w:rPr>
          <w:rStyle w:val="txt61"/>
          <w:rFonts w:ascii="宋体" w:hAnsi="宋体"/>
          <w:sz w:val="28"/>
          <w:szCs w:val="28"/>
        </w:rPr>
      </w:pPr>
      <w:r w:rsidRPr="00A1455C">
        <w:rPr>
          <w:rStyle w:val="txt61"/>
          <w:rFonts w:ascii="宋体" w:hAnsi="宋体" w:hint="eastAsia"/>
          <w:b/>
          <w:color w:val="auto"/>
          <w:sz w:val="28"/>
          <w:szCs w:val="28"/>
        </w:rPr>
        <w:t>教学目</w:t>
      </w:r>
      <w:r w:rsidR="006B65D7" w:rsidRPr="00A1455C">
        <w:rPr>
          <w:rStyle w:val="txt61"/>
          <w:rFonts w:ascii="宋体" w:hAnsi="宋体" w:hint="eastAsia"/>
          <w:b/>
          <w:color w:val="auto"/>
          <w:sz w:val="28"/>
          <w:szCs w:val="28"/>
        </w:rPr>
        <w:t>标</w:t>
      </w:r>
      <w:bookmarkStart w:id="1" w:name="_Hlk525560254"/>
      <w:r w:rsidR="003213E4" w:rsidRPr="002D45A8">
        <w:rPr>
          <w:rStyle w:val="txt61"/>
          <w:rFonts w:ascii="楷体" w:eastAsia="楷体" w:hAnsi="楷体" w:hint="eastAsia"/>
          <w:color w:val="C00000"/>
          <w:sz w:val="24"/>
          <w:szCs w:val="24"/>
        </w:rPr>
        <w:t>（</w:t>
      </w:r>
      <w:r w:rsidR="004A3315" w:rsidRPr="002D45A8">
        <w:rPr>
          <w:rStyle w:val="txt61"/>
          <w:rFonts w:ascii="楷体" w:eastAsia="楷体" w:hAnsi="楷体" w:hint="eastAsia"/>
          <w:color w:val="C00000"/>
          <w:sz w:val="24"/>
          <w:szCs w:val="24"/>
        </w:rPr>
        <w:t>二级标题</w:t>
      </w:r>
      <w:r w:rsidR="003213E4" w:rsidRPr="002D45A8">
        <w:rPr>
          <w:rStyle w:val="txt61"/>
          <w:rFonts w:ascii="楷体" w:eastAsia="楷体" w:hAnsi="楷体" w:hint="eastAsia"/>
          <w:color w:val="C00000"/>
          <w:sz w:val="24"/>
          <w:szCs w:val="24"/>
        </w:rPr>
        <w:t>）</w:t>
      </w:r>
      <w:bookmarkEnd w:id="1"/>
    </w:p>
    <w:p w14:paraId="71783AB6" w14:textId="77777777" w:rsidR="000C1E09" w:rsidRPr="006B65D7" w:rsidRDefault="00FA7A38" w:rsidP="00BC321F">
      <w:pPr>
        <w:spacing w:beforeLines="50" w:before="163" w:afterLines="50" w:after="163" w:line="240" w:lineRule="auto"/>
        <w:rPr>
          <w:rFonts w:ascii="楷体" w:eastAsia="楷体" w:hAnsi="楷体"/>
          <w:color w:val="C00000"/>
        </w:rPr>
      </w:pPr>
      <w:r>
        <w:rPr>
          <w:rStyle w:val="txt61"/>
          <w:rFonts w:asciiTheme="minorEastAsia" w:eastAsiaTheme="minorEastAsia" w:hAnsiTheme="minorEastAsia" w:hint="eastAsia"/>
          <w:sz w:val="24"/>
          <w:szCs w:val="24"/>
        </w:rPr>
        <w:t>正文正文正文……</w:t>
      </w:r>
      <w:r w:rsidR="006B65D7" w:rsidRPr="002D45A8">
        <w:rPr>
          <w:rFonts w:ascii="楷体" w:eastAsia="楷体" w:hAnsi="楷体" w:hint="eastAsia"/>
          <w:color w:val="C00000"/>
        </w:rPr>
        <w:t>（</w:t>
      </w:r>
      <w:r w:rsidR="00593B84">
        <w:rPr>
          <w:rFonts w:ascii="楷体" w:eastAsia="楷体" w:hAnsi="楷体" w:hint="eastAsia"/>
          <w:color w:val="C00000"/>
        </w:rPr>
        <w:t>设定明确而恰当的</w:t>
      </w:r>
      <w:r w:rsidR="006B65D7" w:rsidRPr="006B65D7">
        <w:rPr>
          <w:rFonts w:ascii="楷体" w:eastAsia="楷体" w:hAnsi="楷体"/>
          <w:color w:val="C00000"/>
        </w:rPr>
        <w:t>教学</w:t>
      </w:r>
      <w:r w:rsidR="006B65D7" w:rsidRPr="006B65D7">
        <w:rPr>
          <w:rFonts w:ascii="楷体" w:eastAsia="楷体" w:hAnsi="楷体" w:hint="eastAsia"/>
          <w:color w:val="C00000"/>
        </w:rPr>
        <w:t>目标</w:t>
      </w:r>
      <w:r w:rsidR="00500215">
        <w:rPr>
          <w:rFonts w:ascii="楷体" w:eastAsia="楷体" w:hAnsi="楷体" w:hint="eastAsia"/>
          <w:color w:val="C00000"/>
        </w:rPr>
        <w:t>，如</w:t>
      </w:r>
      <w:r w:rsidR="00593B84">
        <w:rPr>
          <w:rFonts w:ascii="楷体" w:eastAsia="楷体" w:hAnsi="楷体" w:hint="eastAsia"/>
          <w:color w:val="C00000"/>
        </w:rPr>
        <w:t>计划达到的学习效果、学员</w:t>
      </w:r>
      <w:r w:rsidR="00C01C8B">
        <w:rPr>
          <w:rFonts w:ascii="楷体" w:eastAsia="楷体" w:hAnsi="楷体" w:hint="eastAsia"/>
          <w:color w:val="C00000"/>
        </w:rPr>
        <w:t>完成案例</w:t>
      </w:r>
      <w:r w:rsidR="00593B84">
        <w:rPr>
          <w:rFonts w:ascii="楷体" w:eastAsia="楷体" w:hAnsi="楷体" w:hint="eastAsia"/>
          <w:color w:val="C00000"/>
        </w:rPr>
        <w:t>分析后应掌握的知识点和具备的能力</w:t>
      </w:r>
      <w:r w:rsidR="00500215">
        <w:rPr>
          <w:rFonts w:ascii="楷体" w:eastAsia="楷体" w:hAnsi="楷体" w:hint="eastAsia"/>
          <w:color w:val="C00000"/>
        </w:rPr>
        <w:t>等</w:t>
      </w:r>
      <w:r w:rsidR="00593B84">
        <w:rPr>
          <w:rFonts w:ascii="楷体" w:eastAsia="楷体" w:hAnsi="楷体" w:hint="eastAsia"/>
          <w:color w:val="C00000"/>
        </w:rPr>
        <w:t>。</w:t>
      </w:r>
      <w:r w:rsidR="006B65D7" w:rsidRPr="006B65D7">
        <w:rPr>
          <w:rFonts w:ascii="楷体" w:eastAsia="楷体" w:hAnsi="楷体" w:hint="eastAsia"/>
          <w:color w:val="C00000"/>
        </w:rPr>
        <w:t>以</w:t>
      </w:r>
      <w:r w:rsidRPr="006B65D7">
        <w:rPr>
          <w:rFonts w:ascii="楷体" w:eastAsia="楷体" w:hAnsi="楷体" w:hint="eastAsia"/>
          <w:color w:val="C00000"/>
        </w:rPr>
        <w:t>分析、理解、研究等动词开头</w:t>
      </w:r>
      <w:r w:rsidR="00B2100D">
        <w:rPr>
          <w:rFonts w:ascii="楷体" w:eastAsia="楷体" w:hAnsi="楷体" w:hint="eastAsia"/>
          <w:color w:val="C00000"/>
        </w:rPr>
        <w:t>，</w:t>
      </w:r>
      <w:r w:rsidR="00804FC6">
        <w:rPr>
          <w:rFonts w:ascii="楷体" w:eastAsia="楷体" w:hAnsi="楷体" w:hint="eastAsia"/>
          <w:color w:val="C00000"/>
        </w:rPr>
        <w:t>具体</w:t>
      </w:r>
      <w:r w:rsidRPr="006B65D7">
        <w:rPr>
          <w:rFonts w:ascii="楷体" w:eastAsia="楷体" w:hAnsi="楷体" w:hint="eastAsia"/>
          <w:color w:val="C00000"/>
        </w:rPr>
        <w:t>可参考布鲁姆的教学目标分类。</w:t>
      </w:r>
      <w:r w:rsidR="00593B84" w:rsidRPr="00FA28C5">
        <w:rPr>
          <w:rFonts w:ascii="楷体" w:eastAsia="楷体" w:hAnsi="楷体" w:hint="eastAsia"/>
          <w:color w:val="0000FF"/>
        </w:rPr>
        <w:t>请勿超过3</w:t>
      </w:r>
      <w:r w:rsidR="00593B84" w:rsidRPr="00FA28C5">
        <w:rPr>
          <w:rFonts w:ascii="楷体" w:eastAsia="楷体" w:hAnsi="楷体"/>
          <w:color w:val="0000FF"/>
        </w:rPr>
        <w:t>50</w:t>
      </w:r>
      <w:r w:rsidR="00593B84" w:rsidRPr="00FA28C5">
        <w:rPr>
          <w:rFonts w:ascii="楷体" w:eastAsia="楷体" w:hAnsi="楷体" w:hint="eastAsia"/>
          <w:color w:val="0000FF"/>
        </w:rPr>
        <w:t>字。</w:t>
      </w:r>
      <w:r w:rsidRPr="006B65D7">
        <w:rPr>
          <w:rFonts w:ascii="楷体" w:eastAsia="楷体" w:hAnsi="楷体" w:hint="eastAsia"/>
          <w:color w:val="C00000"/>
        </w:rPr>
        <w:t>）</w:t>
      </w:r>
    </w:p>
    <w:p w14:paraId="2C714F2E" w14:textId="77777777" w:rsidR="000C1E09" w:rsidRPr="00C67C31" w:rsidRDefault="000C1E09" w:rsidP="00285458">
      <w:pPr>
        <w:pStyle w:val="Heading1"/>
        <w:rPr>
          <w:rStyle w:val="txt61"/>
          <w:rFonts w:ascii="宋体" w:hAnsi="宋体"/>
          <w:sz w:val="28"/>
          <w:szCs w:val="28"/>
        </w:rPr>
      </w:pPr>
      <w:r w:rsidRPr="00BC321F">
        <w:rPr>
          <w:rStyle w:val="txt61"/>
          <w:rFonts w:ascii="宋体" w:hAnsi="宋体" w:hint="eastAsia"/>
          <w:b/>
          <w:sz w:val="28"/>
          <w:szCs w:val="28"/>
        </w:rPr>
        <w:t>教学对象</w:t>
      </w:r>
      <w:r w:rsidR="0093780A">
        <w:rPr>
          <w:rStyle w:val="txt61"/>
          <w:rFonts w:ascii="宋体" w:hAnsi="宋体" w:hint="eastAsia"/>
          <w:b/>
          <w:sz w:val="28"/>
          <w:szCs w:val="28"/>
        </w:rPr>
        <w:t>与适用课程</w:t>
      </w:r>
      <w:r w:rsidR="004A3315" w:rsidRPr="002D45A8">
        <w:rPr>
          <w:rStyle w:val="txt61"/>
          <w:rFonts w:ascii="楷体" w:eastAsia="楷体" w:hAnsi="楷体" w:hint="eastAsia"/>
          <w:color w:val="C00000"/>
          <w:sz w:val="24"/>
          <w:szCs w:val="24"/>
        </w:rPr>
        <w:t>（二级标题）</w:t>
      </w:r>
    </w:p>
    <w:p w14:paraId="11F76351" w14:textId="0EEC062D" w:rsidR="000C1E09" w:rsidRPr="004E6F4C" w:rsidRDefault="00FA7A38" w:rsidP="004E6F4C">
      <w:pPr>
        <w:spacing w:beforeLines="50" w:before="163" w:afterLines="50" w:after="163" w:line="240" w:lineRule="auto"/>
        <w:rPr>
          <w:rStyle w:val="txt61"/>
          <w:rFonts w:asciiTheme="minorEastAsia" w:eastAsiaTheme="minorEastAsia" w:hAnsiTheme="minorEastAsia"/>
          <w:sz w:val="24"/>
          <w:szCs w:val="24"/>
        </w:rPr>
      </w:pPr>
      <w:r>
        <w:rPr>
          <w:rStyle w:val="txt61"/>
          <w:rFonts w:asciiTheme="minorEastAsia" w:eastAsiaTheme="minorEastAsia" w:hAnsiTheme="minorEastAsia" w:hint="eastAsia"/>
          <w:sz w:val="24"/>
          <w:szCs w:val="24"/>
        </w:rPr>
        <w:t>正文正文正文……</w:t>
      </w:r>
      <w:r w:rsidRPr="006B65D7">
        <w:rPr>
          <w:rFonts w:ascii="楷体" w:eastAsia="楷体" w:hAnsi="楷体" w:hint="eastAsia"/>
          <w:color w:val="C00000"/>
        </w:rPr>
        <w:t>（</w:t>
      </w:r>
      <w:r w:rsidR="00804FC6">
        <w:rPr>
          <w:rFonts w:ascii="楷体" w:eastAsia="楷体" w:hAnsi="楷体" w:hint="eastAsia"/>
          <w:color w:val="C00000"/>
        </w:rPr>
        <w:t>说明</w:t>
      </w:r>
      <w:r w:rsidR="00804FC6">
        <w:rPr>
          <w:rFonts w:ascii="楷体" w:eastAsia="楷体" w:hAnsi="楷体"/>
          <w:color w:val="C00000"/>
        </w:rPr>
        <w:t>案例适用的</w:t>
      </w:r>
      <w:r w:rsidR="00804FC6">
        <w:rPr>
          <w:rFonts w:ascii="楷体" w:eastAsia="楷体" w:hAnsi="楷体" w:hint="eastAsia"/>
          <w:color w:val="C00000"/>
        </w:rPr>
        <w:t>学员</w:t>
      </w:r>
      <w:r w:rsidR="00804FC6">
        <w:rPr>
          <w:rFonts w:ascii="楷体" w:eastAsia="楷体" w:hAnsi="楷体"/>
          <w:color w:val="C00000"/>
        </w:rPr>
        <w:t>群体</w:t>
      </w:r>
      <w:r w:rsidR="00804FC6">
        <w:rPr>
          <w:rFonts w:ascii="楷体" w:eastAsia="楷体" w:hAnsi="楷体" w:hint="eastAsia"/>
          <w:color w:val="C00000"/>
        </w:rPr>
        <w:t>，</w:t>
      </w:r>
      <w:r w:rsidR="00804FC6">
        <w:rPr>
          <w:rFonts w:ascii="楷体" w:eastAsia="楷体" w:hAnsi="楷体"/>
          <w:color w:val="C00000"/>
        </w:rPr>
        <w:t>例如</w:t>
      </w:r>
      <w:r w:rsidR="000C1E09" w:rsidRPr="00FB57CE">
        <w:rPr>
          <w:rFonts w:eastAsia="楷体" w:cs="Times New Roman"/>
          <w:color w:val="C00000"/>
        </w:rPr>
        <w:t>MBA</w:t>
      </w:r>
      <w:r w:rsidR="000C1E09" w:rsidRPr="00FB57CE">
        <w:rPr>
          <w:rFonts w:eastAsia="楷体" w:cs="Times New Roman"/>
          <w:color w:val="C00000"/>
        </w:rPr>
        <w:t>、</w:t>
      </w:r>
      <w:r w:rsidR="000C1E09" w:rsidRPr="00FB57CE">
        <w:rPr>
          <w:rFonts w:eastAsia="楷体" w:cs="Times New Roman"/>
          <w:color w:val="C00000"/>
        </w:rPr>
        <w:t>EMBA</w:t>
      </w:r>
      <w:r w:rsidR="000C1E09" w:rsidRPr="006B65D7">
        <w:rPr>
          <w:rFonts w:ascii="楷体" w:eastAsia="楷体" w:hAnsi="楷体" w:hint="eastAsia"/>
          <w:color w:val="C00000"/>
        </w:rPr>
        <w:t>、企业</w:t>
      </w:r>
      <w:r w:rsidR="00FD0817" w:rsidRPr="006B65D7">
        <w:rPr>
          <w:rFonts w:ascii="楷体" w:eastAsia="楷体" w:hAnsi="楷体" w:hint="eastAsia"/>
          <w:color w:val="C00000"/>
        </w:rPr>
        <w:t>高</w:t>
      </w:r>
      <w:r w:rsidR="00FD0817">
        <w:rPr>
          <w:rFonts w:ascii="楷体" w:eastAsia="楷体" w:hAnsi="楷体" w:hint="eastAsia"/>
          <w:color w:val="C00000"/>
        </w:rPr>
        <w:t>层</w:t>
      </w:r>
      <w:r w:rsidR="000C1E09" w:rsidRPr="006B65D7">
        <w:rPr>
          <w:rFonts w:ascii="楷体" w:eastAsia="楷体" w:hAnsi="楷体" w:hint="eastAsia"/>
          <w:color w:val="C00000"/>
        </w:rPr>
        <w:t>管理</w:t>
      </w:r>
      <w:r w:rsidR="00FD0817">
        <w:rPr>
          <w:rFonts w:ascii="楷体" w:eastAsia="楷体" w:hAnsi="楷体" w:hint="eastAsia"/>
          <w:color w:val="C00000"/>
        </w:rPr>
        <w:t>人员</w:t>
      </w:r>
      <w:r w:rsidR="000C1E09" w:rsidRPr="006B65D7">
        <w:rPr>
          <w:rFonts w:ascii="楷体" w:eastAsia="楷体" w:hAnsi="楷体" w:hint="eastAsia"/>
          <w:color w:val="C00000"/>
        </w:rPr>
        <w:t>等</w:t>
      </w:r>
      <w:r w:rsidR="006B00C1" w:rsidRPr="00010967">
        <w:rPr>
          <w:rFonts w:ascii="楷体" w:eastAsia="楷体" w:hAnsi="楷体" w:hint="eastAsia"/>
          <w:color w:val="C00000"/>
        </w:rPr>
        <w:t>。</w:t>
      </w:r>
      <w:r w:rsidR="004829CD" w:rsidRPr="00010967">
        <w:rPr>
          <w:rFonts w:ascii="楷体" w:eastAsia="楷体" w:hAnsi="楷体" w:hint="eastAsia"/>
          <w:color w:val="C00000"/>
        </w:rPr>
        <w:t>列出案例适用的课程</w:t>
      </w:r>
      <w:r w:rsidR="00C252B5" w:rsidRPr="00010967">
        <w:rPr>
          <w:rFonts w:ascii="楷体" w:eastAsia="楷体" w:hAnsi="楷体" w:hint="eastAsia"/>
          <w:color w:val="C00000"/>
        </w:rPr>
        <w:t>及</w:t>
      </w:r>
      <w:r w:rsidR="00796301" w:rsidRPr="00010967">
        <w:rPr>
          <w:rFonts w:ascii="楷体" w:eastAsia="楷体" w:hAnsi="楷体" w:hint="eastAsia"/>
          <w:color w:val="C00000"/>
        </w:rPr>
        <w:t>章节</w:t>
      </w:r>
      <w:r w:rsidR="00453A5F" w:rsidRPr="00010967">
        <w:rPr>
          <w:rFonts w:ascii="楷体" w:eastAsia="楷体" w:hAnsi="楷体" w:hint="eastAsia"/>
          <w:color w:val="C00000"/>
        </w:rPr>
        <w:t>名称</w:t>
      </w:r>
      <w:r w:rsidR="004829CD" w:rsidRPr="00010967">
        <w:rPr>
          <w:rFonts w:ascii="楷体" w:eastAsia="楷体" w:hAnsi="楷体" w:hint="eastAsia"/>
          <w:color w:val="C00000"/>
        </w:rPr>
        <w:t>。</w:t>
      </w:r>
      <w:r w:rsidR="00500215" w:rsidRPr="00010967">
        <w:rPr>
          <w:rFonts w:ascii="楷体" w:eastAsia="楷体" w:hAnsi="楷体" w:hint="eastAsia"/>
          <w:color w:val="C00000"/>
        </w:rPr>
        <w:t>学员事先需要掌握的概念或基础知识</w:t>
      </w:r>
      <w:r w:rsidR="00DE6C89" w:rsidRPr="00010967">
        <w:rPr>
          <w:rFonts w:ascii="楷体" w:eastAsia="楷体" w:hAnsi="楷体" w:hint="eastAsia"/>
          <w:color w:val="C00000"/>
        </w:rPr>
        <w:t>也可</w:t>
      </w:r>
      <w:r w:rsidR="00DE6C89">
        <w:rPr>
          <w:rFonts w:ascii="楷体" w:eastAsia="楷体" w:hAnsi="楷体" w:hint="eastAsia"/>
          <w:color w:val="C00000"/>
        </w:rPr>
        <w:t>说明</w:t>
      </w:r>
      <w:r w:rsidR="00500215" w:rsidRPr="006B65D7">
        <w:rPr>
          <w:rFonts w:ascii="楷体" w:eastAsia="楷体" w:hAnsi="楷体" w:hint="eastAsia"/>
          <w:color w:val="C00000"/>
        </w:rPr>
        <w:t>。</w:t>
      </w:r>
      <w:r w:rsidRPr="0015584D">
        <w:rPr>
          <w:rStyle w:val="txt61"/>
          <w:rFonts w:asciiTheme="minorEastAsia" w:eastAsiaTheme="minorEastAsia" w:hAnsiTheme="minorEastAsia" w:hint="eastAsia"/>
          <w:color w:val="C00000"/>
          <w:sz w:val="24"/>
          <w:szCs w:val="24"/>
        </w:rPr>
        <w:t>）</w:t>
      </w:r>
    </w:p>
    <w:p w14:paraId="5AA9D877" w14:textId="77777777" w:rsidR="00055DE8" w:rsidRPr="002D45A8" w:rsidRDefault="00055DE8" w:rsidP="00055DE8">
      <w:pPr>
        <w:pStyle w:val="Heading1"/>
        <w:rPr>
          <w:rStyle w:val="txt61"/>
          <w:rFonts w:ascii="楷体" w:eastAsia="楷体" w:hAnsi="楷体"/>
          <w:color w:val="C00000"/>
          <w:sz w:val="24"/>
          <w:szCs w:val="24"/>
        </w:rPr>
      </w:pPr>
      <w:r>
        <w:rPr>
          <w:rStyle w:val="txt61"/>
          <w:rFonts w:ascii="宋体" w:hAnsi="宋体" w:hint="eastAsia"/>
          <w:b/>
          <w:sz w:val="28"/>
          <w:szCs w:val="28"/>
        </w:rPr>
        <w:lastRenderedPageBreak/>
        <w:t>推荐</w:t>
      </w:r>
      <w:r w:rsidRPr="000846F7">
        <w:rPr>
          <w:rStyle w:val="txt61"/>
          <w:rFonts w:ascii="宋体" w:hAnsi="宋体" w:hint="eastAsia"/>
          <w:b/>
          <w:sz w:val="28"/>
          <w:szCs w:val="28"/>
        </w:rPr>
        <w:t>阅读材料</w:t>
      </w:r>
      <w:r w:rsidRPr="004A3315">
        <w:rPr>
          <w:rStyle w:val="txt61"/>
          <w:rFonts w:ascii="宋体" w:hAnsi="宋体" w:hint="eastAsia"/>
          <w:color w:val="000000" w:themeColor="text1"/>
          <w:sz w:val="28"/>
          <w:szCs w:val="28"/>
        </w:rPr>
        <w:t>（可选）</w:t>
      </w:r>
      <w:r w:rsidRPr="002D45A8">
        <w:rPr>
          <w:rStyle w:val="txt61"/>
          <w:rFonts w:ascii="楷体" w:eastAsia="楷体" w:hAnsi="楷体" w:hint="eastAsia"/>
          <w:color w:val="C00000"/>
          <w:sz w:val="24"/>
          <w:szCs w:val="24"/>
        </w:rPr>
        <w:t>（二级标题）</w:t>
      </w:r>
    </w:p>
    <w:p w14:paraId="414C14D4" w14:textId="1127A819" w:rsidR="00055DE8" w:rsidRPr="00805E3F" w:rsidRDefault="00593B84" w:rsidP="00805E3F">
      <w:pPr>
        <w:spacing w:beforeLines="50" w:before="163" w:afterLines="50" w:after="163" w:line="240" w:lineRule="auto"/>
        <w:rPr>
          <w:rStyle w:val="txt61"/>
          <w:rFonts w:ascii="楷体" w:eastAsia="楷体" w:hAnsi="楷体"/>
          <w:color w:val="C00000"/>
          <w:sz w:val="24"/>
          <w:szCs w:val="24"/>
        </w:rPr>
      </w:pPr>
      <w:r>
        <w:rPr>
          <w:rStyle w:val="txt61"/>
          <w:rFonts w:asciiTheme="minorEastAsia" w:eastAsiaTheme="minorEastAsia" w:hAnsiTheme="minorEastAsia" w:hint="eastAsia"/>
          <w:sz w:val="24"/>
          <w:szCs w:val="24"/>
        </w:rPr>
        <w:t>学员可参考的图书章节、文献等</w:t>
      </w:r>
      <w:r w:rsidR="00055DE8" w:rsidRPr="00E96199">
        <w:rPr>
          <w:rFonts w:ascii="楷体" w:eastAsia="楷体" w:hAnsi="楷体" w:hint="eastAsia"/>
          <w:color w:val="C00000"/>
        </w:rPr>
        <w:t>（与案例或教学笔记同时提供的补充材料</w:t>
      </w:r>
      <w:r w:rsidR="00223AD9">
        <w:rPr>
          <w:rFonts w:ascii="楷体" w:eastAsia="楷体" w:hAnsi="楷体" w:hint="eastAsia"/>
          <w:color w:val="C00000"/>
        </w:rPr>
        <w:t>。</w:t>
      </w:r>
      <w:r w:rsidR="00055DE8" w:rsidRPr="00E96199">
        <w:rPr>
          <w:rFonts w:ascii="楷体" w:eastAsia="楷体" w:hAnsi="楷体" w:hint="eastAsia"/>
          <w:color w:val="C00000"/>
        </w:rPr>
        <w:t>）</w:t>
      </w:r>
    </w:p>
    <w:p w14:paraId="1EC7E5B4" w14:textId="77777777" w:rsidR="0093780A" w:rsidRPr="0093780A" w:rsidRDefault="0093780A" w:rsidP="00967EF3">
      <w:pPr>
        <w:pStyle w:val="Heading1"/>
        <w:rPr>
          <w:rStyle w:val="txt61"/>
          <w:rFonts w:ascii="楷体" w:eastAsia="楷体" w:hAnsi="楷体"/>
          <w:color w:val="C00000"/>
          <w:sz w:val="24"/>
          <w:szCs w:val="24"/>
        </w:rPr>
      </w:pPr>
      <w:r>
        <w:rPr>
          <w:rStyle w:val="txt61"/>
          <w:rFonts w:ascii="宋体" w:hAnsi="宋体" w:hint="eastAsia"/>
          <w:b/>
          <w:sz w:val="28"/>
          <w:szCs w:val="28"/>
        </w:rPr>
        <w:t>教学辅助材料</w:t>
      </w:r>
      <w:r w:rsidRPr="004A3315">
        <w:rPr>
          <w:rStyle w:val="txt61"/>
          <w:rFonts w:ascii="宋体" w:hAnsi="宋体" w:hint="eastAsia"/>
          <w:color w:val="000000" w:themeColor="text1"/>
          <w:sz w:val="28"/>
          <w:szCs w:val="28"/>
        </w:rPr>
        <w:t>（可选）</w:t>
      </w:r>
      <w:r w:rsidRPr="002D45A8">
        <w:rPr>
          <w:rStyle w:val="txt61"/>
          <w:rFonts w:ascii="楷体" w:eastAsia="楷体" w:hAnsi="楷体" w:hint="eastAsia"/>
          <w:color w:val="C00000"/>
          <w:sz w:val="24"/>
          <w:szCs w:val="24"/>
        </w:rPr>
        <w:t>（二级标题）</w:t>
      </w:r>
    </w:p>
    <w:p w14:paraId="75C3F850" w14:textId="77777777" w:rsidR="0093780A" w:rsidRPr="0093780A" w:rsidRDefault="00593B84" w:rsidP="0093780A">
      <w:pPr>
        <w:spacing w:beforeLines="50" w:before="163" w:afterLines="50" w:after="163" w:line="240" w:lineRule="auto"/>
      </w:pPr>
      <w:r>
        <w:rPr>
          <w:rFonts w:hint="eastAsia"/>
        </w:rPr>
        <w:t>主要指</w:t>
      </w:r>
      <w:r w:rsidR="0093780A">
        <w:rPr>
          <w:rFonts w:hint="eastAsia"/>
        </w:rPr>
        <w:t>课堂</w:t>
      </w:r>
      <w:r w:rsidR="0093780A">
        <w:rPr>
          <w:rFonts w:hint="eastAsia"/>
        </w:rPr>
        <w:t>P</w:t>
      </w:r>
      <w:r w:rsidR="0093780A">
        <w:t>PT</w:t>
      </w:r>
      <w:r w:rsidR="0093780A">
        <w:rPr>
          <w:rFonts w:hint="eastAsia"/>
        </w:rPr>
        <w:t>、学员练习题、</w:t>
      </w:r>
      <w:r>
        <w:rPr>
          <w:rFonts w:hint="eastAsia"/>
        </w:rPr>
        <w:t>行业分析、</w:t>
      </w:r>
      <w:r w:rsidR="0093780A">
        <w:rPr>
          <w:rFonts w:hint="eastAsia"/>
        </w:rPr>
        <w:t>视频等材料</w:t>
      </w:r>
    </w:p>
    <w:p w14:paraId="7A1A11AA" w14:textId="77777777" w:rsidR="000C1E09" w:rsidRPr="00C67C31" w:rsidRDefault="000C1E09" w:rsidP="00285458">
      <w:pPr>
        <w:pStyle w:val="Heading1"/>
        <w:rPr>
          <w:rStyle w:val="txt61"/>
          <w:rFonts w:ascii="宋体" w:hAnsi="宋体"/>
          <w:sz w:val="28"/>
          <w:szCs w:val="28"/>
        </w:rPr>
      </w:pPr>
      <w:r w:rsidRPr="00BC321F">
        <w:rPr>
          <w:rStyle w:val="txt61"/>
          <w:rFonts w:ascii="宋体" w:hAnsi="宋体" w:hint="eastAsia"/>
          <w:b/>
          <w:sz w:val="28"/>
          <w:szCs w:val="28"/>
        </w:rPr>
        <w:t>思考题</w:t>
      </w:r>
      <w:r w:rsidR="004A3315" w:rsidRPr="002D45A8">
        <w:rPr>
          <w:rStyle w:val="txt61"/>
          <w:rFonts w:ascii="楷体" w:eastAsia="楷体" w:hAnsi="楷体" w:hint="eastAsia"/>
          <w:color w:val="C00000"/>
          <w:sz w:val="24"/>
          <w:szCs w:val="24"/>
        </w:rPr>
        <w:t>（二级标题）</w:t>
      </w:r>
    </w:p>
    <w:p w14:paraId="5524A9A8" w14:textId="61CF5608" w:rsidR="000C1E09" w:rsidRPr="00160C61" w:rsidRDefault="00D950AB" w:rsidP="00160C61">
      <w:pPr>
        <w:spacing w:beforeLines="50" w:before="163" w:afterLines="50" w:after="163" w:line="240" w:lineRule="auto"/>
        <w:rPr>
          <w:rFonts w:asciiTheme="minorEastAsia" w:eastAsiaTheme="minorEastAsia" w:hAnsiTheme="minorEastAsia"/>
          <w:color w:val="333333"/>
        </w:rPr>
      </w:pPr>
      <w:r>
        <w:rPr>
          <w:rStyle w:val="txt61"/>
          <w:rFonts w:asciiTheme="minorEastAsia" w:eastAsiaTheme="minorEastAsia" w:hAnsiTheme="minorEastAsia"/>
          <w:sz w:val="24"/>
          <w:szCs w:val="24"/>
        </w:rPr>
        <w:t>1</w:t>
      </w:r>
      <w:r w:rsidR="000C1E09" w:rsidRPr="004E6F4C">
        <w:rPr>
          <w:rStyle w:val="txt61"/>
          <w:rFonts w:asciiTheme="minorEastAsia" w:eastAsiaTheme="minorEastAsia" w:hAnsiTheme="minorEastAsia" w:hint="eastAsia"/>
          <w:sz w:val="24"/>
          <w:szCs w:val="24"/>
        </w:rPr>
        <w:t>.</w:t>
      </w:r>
      <w:r w:rsidR="00F46BFA">
        <w:rPr>
          <w:rStyle w:val="txt61"/>
          <w:rFonts w:asciiTheme="minorEastAsia" w:eastAsiaTheme="minorEastAsia" w:hAnsiTheme="minorEastAsia" w:hint="eastAsia"/>
          <w:sz w:val="24"/>
          <w:szCs w:val="24"/>
        </w:rPr>
        <w:t>键入思考题</w:t>
      </w:r>
      <w:r w:rsidR="00804FC6">
        <w:rPr>
          <w:rStyle w:val="txt61"/>
          <w:rFonts w:asciiTheme="minorEastAsia" w:eastAsiaTheme="minorEastAsia" w:hAnsiTheme="minorEastAsia" w:hint="eastAsia"/>
          <w:sz w:val="24"/>
          <w:szCs w:val="24"/>
        </w:rPr>
        <w:t xml:space="preserve"> </w:t>
      </w:r>
      <w:r w:rsidR="00506E60" w:rsidRPr="006B65D7">
        <w:rPr>
          <w:rFonts w:ascii="楷体" w:eastAsia="楷体" w:hAnsi="楷体" w:hint="eastAsia"/>
          <w:color w:val="C00000"/>
        </w:rPr>
        <w:t>（</w:t>
      </w:r>
      <w:r w:rsidR="00A35A6A">
        <w:rPr>
          <w:rFonts w:ascii="楷体" w:eastAsia="楷体" w:hAnsi="楷体" w:hint="eastAsia"/>
          <w:color w:val="C00000"/>
        </w:rPr>
        <w:t>围绕教学目标，提出有针对性的</w:t>
      </w:r>
      <w:r w:rsidR="002538BA" w:rsidRPr="004C1B22">
        <w:rPr>
          <w:rFonts w:ascii="楷体" w:eastAsia="楷体" w:hAnsi="楷体" w:hint="eastAsia"/>
          <w:color w:val="C00000"/>
        </w:rPr>
        <w:t>、有逻辑</w:t>
      </w:r>
      <w:r w:rsidR="00D30657">
        <w:rPr>
          <w:rFonts w:ascii="楷体" w:eastAsia="楷体" w:hAnsi="楷体" w:hint="eastAsia"/>
          <w:color w:val="C00000"/>
        </w:rPr>
        <w:t>递进</w:t>
      </w:r>
      <w:r w:rsidR="002538BA" w:rsidRPr="004C1B22">
        <w:rPr>
          <w:rFonts w:ascii="楷体" w:eastAsia="楷体" w:hAnsi="楷体" w:hint="eastAsia"/>
          <w:color w:val="C00000"/>
        </w:rPr>
        <w:t>的讨论问题</w:t>
      </w:r>
      <w:r w:rsidR="00A35A6A" w:rsidRPr="004C1B22">
        <w:rPr>
          <w:rFonts w:ascii="楷体" w:eastAsia="楷体" w:hAnsi="楷体" w:hint="eastAsia"/>
          <w:color w:val="C00000"/>
        </w:rPr>
        <w:t>，</w:t>
      </w:r>
      <w:r w:rsidR="00A35A6A">
        <w:rPr>
          <w:rFonts w:ascii="楷体" w:eastAsia="楷体" w:hAnsi="楷体" w:hint="eastAsia"/>
          <w:color w:val="C00000"/>
        </w:rPr>
        <w:t>引导学员为案例讨论做好准备。一般而言，</w:t>
      </w:r>
      <w:r w:rsidR="00506E60" w:rsidRPr="00804FC6">
        <w:rPr>
          <w:rFonts w:ascii="楷体" w:eastAsia="楷体" w:hAnsi="楷体" w:hint="eastAsia"/>
          <w:color w:val="C00000"/>
        </w:rPr>
        <w:t>应该针对每个教学目标提出一个问题；额外的问题可用于使学员检验自己是否已经掌握了课堂案例讨论所需的关键知识。）</w:t>
      </w:r>
    </w:p>
    <w:p w14:paraId="7A8D7874" w14:textId="790393BF" w:rsidR="00D950AB" w:rsidRPr="004829CD" w:rsidRDefault="00D950AB" w:rsidP="004829CD">
      <w:pPr>
        <w:spacing w:beforeLines="50" w:before="163" w:afterLines="50" w:after="163" w:line="240" w:lineRule="auto"/>
        <w:rPr>
          <w:rFonts w:asciiTheme="minorEastAsia" w:eastAsiaTheme="minorEastAsia" w:hAnsiTheme="minorEastAsia"/>
          <w:color w:val="333333"/>
        </w:rPr>
      </w:pPr>
      <w:r>
        <w:rPr>
          <w:rStyle w:val="txt61"/>
          <w:rFonts w:asciiTheme="minorEastAsia" w:eastAsiaTheme="minorEastAsia" w:hAnsiTheme="minorEastAsia"/>
          <w:sz w:val="24"/>
          <w:szCs w:val="24"/>
        </w:rPr>
        <w:t>2</w:t>
      </w:r>
      <w:r w:rsidRPr="004E6F4C">
        <w:rPr>
          <w:rStyle w:val="txt61"/>
          <w:rFonts w:asciiTheme="minorEastAsia" w:eastAsiaTheme="minorEastAsia" w:hAnsiTheme="minorEastAsia" w:hint="eastAsia"/>
          <w:sz w:val="24"/>
          <w:szCs w:val="24"/>
        </w:rPr>
        <w:t>.</w:t>
      </w:r>
      <w:r>
        <w:rPr>
          <w:rStyle w:val="txt61"/>
          <w:rFonts w:asciiTheme="minorEastAsia" w:eastAsiaTheme="minorEastAsia" w:hAnsiTheme="minorEastAsia" w:hint="eastAsia"/>
          <w:sz w:val="24"/>
          <w:szCs w:val="24"/>
        </w:rPr>
        <w:t>键入思考题</w:t>
      </w:r>
      <w:r>
        <w:rPr>
          <w:rStyle w:val="EndnoteReference"/>
          <w:rFonts w:asciiTheme="minorEastAsia" w:eastAsiaTheme="minorEastAsia" w:hAnsiTheme="minorEastAsia"/>
          <w:color w:val="333333"/>
        </w:rPr>
        <w:endnoteReference w:id="1"/>
      </w:r>
      <w:r w:rsidRPr="005D1DBD">
        <w:rPr>
          <w:rStyle w:val="txt61"/>
          <w:rFonts w:ascii="楷体" w:eastAsia="楷体" w:hAnsi="楷体" w:hint="eastAsia"/>
          <w:color w:val="0000FF"/>
          <w:sz w:val="24"/>
          <w:szCs w:val="24"/>
        </w:rPr>
        <w:t>（尾注</w:t>
      </w:r>
      <w:r w:rsidR="003A2C70" w:rsidRPr="005D1DBD">
        <w:rPr>
          <w:rStyle w:val="txt61"/>
          <w:rFonts w:ascii="楷体" w:eastAsia="楷体" w:hAnsi="楷体" w:hint="eastAsia"/>
          <w:color w:val="0000FF"/>
          <w:sz w:val="24"/>
          <w:szCs w:val="24"/>
        </w:rPr>
        <w:t>标注资料来源或参考文献，</w:t>
      </w:r>
      <w:r w:rsidRPr="005D1DBD">
        <w:rPr>
          <w:rStyle w:val="txt61"/>
          <w:rFonts w:ascii="楷体" w:eastAsia="楷体" w:hAnsi="楷体" w:hint="eastAsia"/>
          <w:color w:val="0000FF"/>
          <w:sz w:val="24"/>
          <w:szCs w:val="24"/>
        </w:rPr>
        <w:t>序号用数字，连续序号）</w:t>
      </w:r>
    </w:p>
    <w:p w14:paraId="3E1DF0C3" w14:textId="77777777" w:rsidR="0093780A" w:rsidRPr="00C67C31" w:rsidRDefault="0093780A" w:rsidP="0093780A">
      <w:pPr>
        <w:pStyle w:val="Heading1"/>
        <w:rPr>
          <w:rStyle w:val="txt61"/>
          <w:rFonts w:ascii="宋体" w:hAnsi="宋体"/>
          <w:sz w:val="28"/>
          <w:szCs w:val="28"/>
        </w:rPr>
      </w:pPr>
      <w:r>
        <w:rPr>
          <w:rStyle w:val="txt61"/>
          <w:rFonts w:ascii="宋体" w:hAnsi="宋体" w:hint="eastAsia"/>
          <w:b/>
          <w:sz w:val="28"/>
          <w:szCs w:val="28"/>
        </w:rPr>
        <w:t>教学计划</w:t>
      </w:r>
      <w:r w:rsidRPr="002D45A8">
        <w:rPr>
          <w:rStyle w:val="txt61"/>
          <w:rFonts w:ascii="楷体" w:eastAsia="楷体" w:hAnsi="楷体" w:hint="eastAsia"/>
          <w:color w:val="C00000"/>
          <w:sz w:val="24"/>
          <w:szCs w:val="24"/>
        </w:rPr>
        <w:t>（二级标题）</w:t>
      </w:r>
    </w:p>
    <w:p w14:paraId="1DAA4288" w14:textId="579A15F7" w:rsidR="0093780A" w:rsidRPr="004E6F4C" w:rsidRDefault="0093780A" w:rsidP="0093780A">
      <w:pPr>
        <w:spacing w:beforeLines="50" w:before="163" w:afterLines="50" w:after="163" w:line="240" w:lineRule="auto"/>
        <w:rPr>
          <w:rStyle w:val="txt61"/>
          <w:rFonts w:asciiTheme="minorEastAsia" w:eastAsiaTheme="minorEastAsia" w:hAnsiTheme="minorEastAsia"/>
          <w:sz w:val="24"/>
          <w:szCs w:val="24"/>
        </w:rPr>
      </w:pPr>
      <w:r w:rsidRPr="004E6F4C">
        <w:rPr>
          <w:rStyle w:val="txt61"/>
          <w:rFonts w:asciiTheme="minorEastAsia" w:eastAsiaTheme="minorEastAsia" w:hAnsiTheme="minorEastAsia" w:hint="eastAsia"/>
          <w:sz w:val="24"/>
          <w:szCs w:val="24"/>
        </w:rPr>
        <w:t>本案例可以作为专门的案例讨论课程来进行，案例课程时间控制在</w:t>
      </w:r>
      <w:r>
        <w:rPr>
          <w:rStyle w:val="txt61"/>
          <w:rFonts w:asciiTheme="minorEastAsia" w:eastAsiaTheme="minorEastAsia" w:hAnsiTheme="minorEastAsia" w:hint="eastAsia"/>
          <w:sz w:val="24"/>
          <w:szCs w:val="24"/>
        </w:rPr>
        <w:t>××</w:t>
      </w:r>
      <w:r w:rsidRPr="004E6F4C">
        <w:rPr>
          <w:rStyle w:val="txt61"/>
          <w:rFonts w:asciiTheme="minorEastAsia" w:eastAsiaTheme="minorEastAsia" w:hAnsiTheme="minorEastAsia" w:hint="eastAsia"/>
          <w:sz w:val="24"/>
          <w:szCs w:val="24"/>
        </w:rPr>
        <w:t>分钟</w:t>
      </w:r>
      <w:r w:rsidR="00E670E0">
        <w:rPr>
          <w:rStyle w:val="txt61"/>
          <w:rFonts w:asciiTheme="minorEastAsia" w:eastAsiaTheme="minorEastAsia" w:hAnsiTheme="minorEastAsia" w:hint="eastAsia"/>
          <w:sz w:val="24"/>
          <w:szCs w:val="24"/>
        </w:rPr>
        <w:t>，</w:t>
      </w:r>
      <w:r w:rsidR="00FB26F3">
        <w:rPr>
          <w:rStyle w:val="txt61"/>
          <w:rFonts w:asciiTheme="minorEastAsia" w:eastAsiaTheme="minorEastAsia" w:hAnsiTheme="minorEastAsia" w:hint="eastAsia"/>
          <w:sz w:val="24"/>
          <w:szCs w:val="24"/>
        </w:rPr>
        <w:t>具体安排</w:t>
      </w:r>
      <w:r w:rsidR="00500215">
        <w:rPr>
          <w:rStyle w:val="txt61"/>
          <w:rFonts w:asciiTheme="minorEastAsia" w:eastAsiaTheme="minorEastAsia" w:hAnsiTheme="minorEastAsia" w:hint="eastAsia"/>
          <w:sz w:val="24"/>
          <w:szCs w:val="24"/>
        </w:rPr>
        <w:t>……</w:t>
      </w:r>
      <w:r w:rsidRPr="00E96199">
        <w:rPr>
          <w:rFonts w:ascii="楷体" w:eastAsia="楷体" w:hAnsi="楷体" w:hint="eastAsia"/>
          <w:color w:val="C00000"/>
        </w:rPr>
        <w:t>（</w:t>
      </w:r>
      <w:r w:rsidR="00C607F2" w:rsidRPr="00E96199">
        <w:rPr>
          <w:rFonts w:ascii="楷体" w:eastAsia="楷体" w:hAnsi="楷体" w:hint="eastAsia"/>
          <w:color w:val="C00000"/>
        </w:rPr>
        <w:t>请提供课堂每一个部分的</w:t>
      </w:r>
      <w:r w:rsidR="00500215">
        <w:rPr>
          <w:rFonts w:ascii="楷体" w:eastAsia="楷体" w:hAnsi="楷体" w:hint="eastAsia"/>
          <w:color w:val="C00000"/>
        </w:rPr>
        <w:t>授课安排</w:t>
      </w:r>
      <w:r w:rsidR="00C607F2">
        <w:rPr>
          <w:rFonts w:ascii="楷体" w:eastAsia="楷体" w:hAnsi="楷体" w:hint="eastAsia"/>
          <w:color w:val="C00000"/>
        </w:rPr>
        <w:t>和</w:t>
      </w:r>
      <w:r w:rsidR="00500215">
        <w:rPr>
          <w:rFonts w:ascii="楷体" w:eastAsia="楷体" w:hAnsi="楷体" w:hint="eastAsia"/>
          <w:color w:val="C00000"/>
        </w:rPr>
        <w:t>时间分配</w:t>
      </w:r>
      <w:r w:rsidR="00C607F2">
        <w:rPr>
          <w:rFonts w:ascii="楷体" w:eastAsia="楷体" w:hAnsi="楷体" w:hint="eastAsia"/>
          <w:color w:val="C00000"/>
        </w:rPr>
        <w:t>，比如开场、分组讨论、小组发言、</w:t>
      </w:r>
      <w:r w:rsidR="00D8075F" w:rsidRPr="00010967">
        <w:rPr>
          <w:rFonts w:ascii="楷体" w:eastAsia="楷体" w:hAnsi="楷体" w:hint="eastAsia"/>
          <w:color w:val="C00000"/>
        </w:rPr>
        <w:t>提炼总结</w:t>
      </w:r>
      <w:r w:rsidR="00C607F2" w:rsidRPr="00010967">
        <w:rPr>
          <w:rFonts w:ascii="楷体" w:eastAsia="楷体" w:hAnsi="楷体" w:hint="eastAsia"/>
          <w:color w:val="C00000"/>
        </w:rPr>
        <w:t>等。还可</w:t>
      </w:r>
      <w:r w:rsidRPr="00E96199">
        <w:rPr>
          <w:rFonts w:ascii="楷体" w:eastAsia="楷体" w:hAnsi="楷体" w:hint="eastAsia"/>
          <w:color w:val="C00000"/>
        </w:rPr>
        <w:t>描述</w:t>
      </w:r>
      <w:r w:rsidR="00D1678C">
        <w:rPr>
          <w:rFonts w:ascii="楷体" w:eastAsia="楷体" w:hAnsi="楷体" w:hint="eastAsia"/>
          <w:color w:val="C00000"/>
        </w:rPr>
        <w:t>本</w:t>
      </w:r>
      <w:r w:rsidRPr="00E96199">
        <w:rPr>
          <w:rFonts w:ascii="楷体" w:eastAsia="楷体" w:hAnsi="楷体" w:hint="eastAsia"/>
          <w:color w:val="C00000"/>
        </w:rPr>
        <w:t>案例教学中</w:t>
      </w:r>
      <w:r w:rsidR="00D1678C">
        <w:rPr>
          <w:rFonts w:ascii="楷体" w:eastAsia="楷体" w:hAnsi="楷体" w:hint="eastAsia"/>
          <w:color w:val="C00000"/>
        </w:rPr>
        <w:t>可</w:t>
      </w:r>
      <w:r w:rsidRPr="00E96199">
        <w:rPr>
          <w:rFonts w:ascii="楷体" w:eastAsia="楷体" w:hAnsi="楷体" w:hint="eastAsia"/>
          <w:color w:val="C00000"/>
        </w:rPr>
        <w:t>用的特殊</w:t>
      </w:r>
      <w:r w:rsidR="00D1678C">
        <w:rPr>
          <w:rFonts w:ascii="楷体" w:eastAsia="楷体" w:hAnsi="楷体" w:hint="eastAsia"/>
          <w:color w:val="C00000"/>
        </w:rPr>
        <w:t>授课</w:t>
      </w:r>
      <w:r w:rsidRPr="00E96199">
        <w:rPr>
          <w:rFonts w:ascii="楷体" w:eastAsia="楷体" w:hAnsi="楷体" w:hint="eastAsia"/>
          <w:color w:val="C00000"/>
        </w:rPr>
        <w:t>技巧。）</w:t>
      </w:r>
    </w:p>
    <w:p w14:paraId="27C71F25" w14:textId="77777777" w:rsidR="000C1E09" w:rsidRPr="00C67C31" w:rsidRDefault="00700A29" w:rsidP="00285458">
      <w:pPr>
        <w:pStyle w:val="Heading1"/>
        <w:rPr>
          <w:rStyle w:val="txt61"/>
          <w:rFonts w:ascii="宋体" w:hAnsi="宋体"/>
          <w:sz w:val="28"/>
          <w:szCs w:val="28"/>
        </w:rPr>
      </w:pPr>
      <w:r>
        <w:rPr>
          <w:rStyle w:val="txt61"/>
          <w:rFonts w:ascii="宋体" w:hAnsi="宋体" w:hint="eastAsia"/>
          <w:b/>
          <w:sz w:val="28"/>
          <w:szCs w:val="28"/>
        </w:rPr>
        <w:t>课堂</w:t>
      </w:r>
      <w:r w:rsidR="0093780A">
        <w:rPr>
          <w:rStyle w:val="txt61"/>
          <w:rFonts w:ascii="宋体" w:hAnsi="宋体" w:hint="eastAsia"/>
          <w:b/>
          <w:sz w:val="28"/>
          <w:szCs w:val="28"/>
        </w:rPr>
        <w:t>问题</w:t>
      </w:r>
      <w:r w:rsidR="00A022A0" w:rsidRPr="00BC321F">
        <w:rPr>
          <w:rStyle w:val="txt61"/>
          <w:rFonts w:ascii="宋体" w:hAnsi="宋体" w:hint="eastAsia"/>
          <w:b/>
          <w:sz w:val="28"/>
          <w:szCs w:val="28"/>
        </w:rPr>
        <w:t>讨论</w:t>
      </w:r>
      <w:r w:rsidR="00CA3CC6">
        <w:rPr>
          <w:rStyle w:val="txt61"/>
          <w:rFonts w:ascii="宋体" w:hAnsi="宋体" w:hint="eastAsia"/>
          <w:b/>
          <w:sz w:val="28"/>
          <w:szCs w:val="28"/>
        </w:rPr>
        <w:t>与</w:t>
      </w:r>
      <w:r w:rsidR="00EB2687">
        <w:rPr>
          <w:rStyle w:val="txt61"/>
          <w:rFonts w:ascii="宋体" w:hAnsi="宋体" w:hint="eastAsia"/>
          <w:b/>
          <w:sz w:val="28"/>
          <w:szCs w:val="28"/>
        </w:rPr>
        <w:t>分析</w:t>
      </w:r>
      <w:r w:rsidR="000C1E09" w:rsidRPr="00C67C31">
        <w:rPr>
          <w:rStyle w:val="txt61"/>
          <w:rFonts w:ascii="宋体" w:hAnsi="宋体" w:hint="eastAsia"/>
          <w:sz w:val="28"/>
          <w:szCs w:val="28"/>
        </w:rPr>
        <w:t xml:space="preserve"> </w:t>
      </w:r>
      <w:r w:rsidR="004A3315" w:rsidRPr="002D45A8">
        <w:rPr>
          <w:rStyle w:val="txt61"/>
          <w:rFonts w:ascii="楷体" w:eastAsia="楷体" w:hAnsi="楷体" w:hint="eastAsia"/>
          <w:color w:val="C00000"/>
          <w:sz w:val="24"/>
          <w:szCs w:val="24"/>
        </w:rPr>
        <w:t>（二级标题）</w:t>
      </w:r>
    </w:p>
    <w:p w14:paraId="1D0289B6" w14:textId="1B1C8506" w:rsidR="000C1E09" w:rsidRPr="00C67C31" w:rsidRDefault="00A022A0" w:rsidP="00B139D5">
      <w:pPr>
        <w:spacing w:before="340" w:after="280" w:line="340" w:lineRule="exact"/>
        <w:ind w:firstLineChars="0" w:firstLine="0"/>
        <w:rPr>
          <w:rStyle w:val="txt61"/>
          <w:rFonts w:ascii="宋体" w:hAnsi="宋体"/>
          <w:b/>
          <w:sz w:val="21"/>
          <w:szCs w:val="21"/>
        </w:rPr>
      </w:pPr>
      <w:r w:rsidRPr="00BC321F">
        <w:rPr>
          <w:rStyle w:val="txt61"/>
          <w:rFonts w:asciiTheme="majorEastAsia" w:eastAsiaTheme="majorEastAsia" w:hAnsi="宋体" w:hint="eastAsia"/>
          <w:sz w:val="24"/>
          <w:szCs w:val="24"/>
        </w:rPr>
        <w:t>讨论问题</w:t>
      </w:r>
      <w:r w:rsidR="000C1E09" w:rsidRPr="00BC321F">
        <w:rPr>
          <w:rStyle w:val="txt61"/>
          <w:rFonts w:asciiTheme="majorEastAsia" w:eastAsiaTheme="majorEastAsia" w:hAnsi="宋体" w:hint="eastAsia"/>
          <w:sz w:val="24"/>
          <w:szCs w:val="24"/>
        </w:rPr>
        <w:t>1</w:t>
      </w:r>
      <w:r w:rsidR="00EC70CB">
        <w:rPr>
          <w:rStyle w:val="txt61"/>
          <w:rFonts w:asciiTheme="majorEastAsia" w:eastAsiaTheme="majorEastAsia" w:hAnsi="宋体" w:hint="eastAsia"/>
          <w:sz w:val="24"/>
          <w:szCs w:val="24"/>
        </w:rPr>
        <w:t>：键入具体问题……</w:t>
      </w:r>
      <w:r w:rsidR="003213E4" w:rsidRPr="002D45A8">
        <w:rPr>
          <w:rStyle w:val="txt61"/>
          <w:rFonts w:ascii="楷体" w:eastAsia="楷体" w:hAnsi="楷体" w:hint="eastAsia"/>
          <w:color w:val="C00000"/>
          <w:sz w:val="24"/>
          <w:szCs w:val="24"/>
        </w:rPr>
        <w:t>（</w:t>
      </w:r>
      <w:r w:rsidR="001118D9" w:rsidRPr="002D45A8">
        <w:rPr>
          <w:rStyle w:val="txt61"/>
          <w:rFonts w:ascii="楷体" w:eastAsia="楷体" w:hAnsi="楷体" w:hint="eastAsia"/>
          <w:color w:val="C00000"/>
          <w:sz w:val="24"/>
          <w:szCs w:val="24"/>
        </w:rPr>
        <w:t>三级标题</w:t>
      </w:r>
      <w:r w:rsidR="00BC321F" w:rsidRPr="002D45A8">
        <w:rPr>
          <w:rStyle w:val="txt61"/>
          <w:rFonts w:ascii="楷体" w:eastAsia="楷体" w:hAnsi="楷体" w:hint="eastAsia"/>
          <w:color w:val="C00000"/>
          <w:sz w:val="24"/>
          <w:szCs w:val="24"/>
        </w:rPr>
        <w:t>，黑体，</w:t>
      </w:r>
      <w:r w:rsidR="005D1DBD">
        <w:rPr>
          <w:rStyle w:val="txt61"/>
          <w:rFonts w:ascii="楷体" w:eastAsia="楷体" w:hAnsi="楷体" w:hint="eastAsia"/>
          <w:color w:val="C00000"/>
          <w:sz w:val="24"/>
          <w:szCs w:val="24"/>
        </w:rPr>
        <w:t>12号</w:t>
      </w:r>
      <w:r w:rsidR="003213E4" w:rsidRPr="002D45A8">
        <w:rPr>
          <w:rStyle w:val="txt61"/>
          <w:rFonts w:ascii="楷体" w:eastAsia="楷体" w:hAnsi="楷体" w:hint="eastAsia"/>
          <w:color w:val="C00000"/>
          <w:sz w:val="24"/>
          <w:szCs w:val="24"/>
        </w:rPr>
        <w:t>）</w:t>
      </w:r>
    </w:p>
    <w:p w14:paraId="0569D899" w14:textId="54A8AAD9" w:rsidR="000C1E09" w:rsidRDefault="00FA7A38" w:rsidP="004E6F4C">
      <w:pPr>
        <w:spacing w:beforeLines="50" w:before="163" w:afterLines="50" w:after="163" w:line="240" w:lineRule="auto"/>
        <w:rPr>
          <w:rFonts w:ascii="楷体" w:eastAsia="楷体" w:hAnsi="楷体"/>
          <w:color w:val="C00000"/>
        </w:rPr>
      </w:pPr>
      <w:r>
        <w:rPr>
          <w:rStyle w:val="txt61"/>
          <w:rFonts w:asciiTheme="minorEastAsia" w:eastAsiaTheme="minorEastAsia" w:hAnsiTheme="minorEastAsia" w:hint="eastAsia"/>
          <w:sz w:val="24"/>
          <w:szCs w:val="24"/>
        </w:rPr>
        <w:t>问题1的</w:t>
      </w:r>
      <w:r w:rsidR="00A022A0" w:rsidRPr="004E6F4C">
        <w:rPr>
          <w:rStyle w:val="txt61"/>
          <w:rFonts w:asciiTheme="minorEastAsia" w:eastAsiaTheme="minorEastAsia" w:hAnsiTheme="minorEastAsia" w:hint="eastAsia"/>
          <w:sz w:val="24"/>
          <w:szCs w:val="24"/>
        </w:rPr>
        <w:t>讨论和分析内容</w:t>
      </w:r>
      <w:r w:rsidR="000C1E09" w:rsidRPr="004E6F4C">
        <w:rPr>
          <w:rStyle w:val="txt61"/>
          <w:rFonts w:asciiTheme="minorEastAsia" w:eastAsiaTheme="minorEastAsia" w:hAnsiTheme="minorEastAsia"/>
          <w:sz w:val="24"/>
          <w:szCs w:val="24"/>
        </w:rPr>
        <w:t>…</w:t>
      </w:r>
      <w:r w:rsidR="000C1E09" w:rsidRPr="00010967">
        <w:rPr>
          <w:rStyle w:val="txt61"/>
          <w:rFonts w:asciiTheme="minorEastAsia" w:eastAsiaTheme="minorEastAsia" w:hAnsiTheme="minorEastAsia"/>
          <w:sz w:val="24"/>
          <w:szCs w:val="24"/>
        </w:rPr>
        <w:t>…</w:t>
      </w:r>
      <w:r w:rsidR="00804FC6" w:rsidRPr="00010967">
        <w:rPr>
          <w:rFonts w:ascii="楷体" w:eastAsia="楷体" w:hAnsi="楷体" w:hint="eastAsia"/>
          <w:color w:val="C00000"/>
        </w:rPr>
        <w:t>（</w:t>
      </w:r>
      <w:r w:rsidR="00237D3B" w:rsidRPr="00010967">
        <w:rPr>
          <w:rFonts w:ascii="楷体" w:eastAsia="楷体" w:hAnsi="楷体" w:hint="eastAsia"/>
          <w:color w:val="C00000"/>
        </w:rPr>
        <w:t>需紧扣案例正文和案例企业展开。运用合适的分析方法、工具、概念、框架或理论，对讨论和决策问题进行具体分析。尽量展示案例教学者管理、引导、响应课堂讨论的过程，</w:t>
      </w:r>
      <w:r w:rsidR="002538BA" w:rsidRPr="00010967">
        <w:rPr>
          <w:rFonts w:ascii="楷体" w:eastAsia="楷体" w:hAnsi="楷体" w:hint="eastAsia"/>
          <w:color w:val="C00000"/>
        </w:rPr>
        <w:t>引导学员通过归纳讨论的过程发现超出案例公司的、具备一定普遍意义的思维框架、洞</w:t>
      </w:r>
      <w:r w:rsidR="002538BA" w:rsidRPr="004C1B22">
        <w:rPr>
          <w:rFonts w:ascii="楷体" w:eastAsia="楷体" w:hAnsi="楷体" w:hint="eastAsia"/>
          <w:color w:val="C00000"/>
        </w:rPr>
        <w:t>察与启示。</w:t>
      </w:r>
      <w:r w:rsidRPr="00804FC6">
        <w:rPr>
          <w:rFonts w:ascii="楷体" w:eastAsia="楷体" w:hAnsi="楷体" w:hint="eastAsia"/>
          <w:color w:val="C00000"/>
        </w:rPr>
        <w:t>）</w:t>
      </w:r>
    </w:p>
    <w:p w14:paraId="48A71204" w14:textId="44B3F8C1" w:rsidR="004829CD" w:rsidRPr="00122AA8" w:rsidRDefault="004829CD" w:rsidP="004829CD">
      <w:pPr>
        <w:widowControl/>
        <w:spacing w:afterLines="50" w:after="163" w:line="240" w:lineRule="auto"/>
        <w:ind w:firstLineChars="0" w:firstLine="0"/>
        <w:jc w:val="center"/>
        <w:rPr>
          <w:rFonts w:ascii="黑体" w:eastAsia="黑体" w:cs="Times New Roman"/>
          <w:sz w:val="21"/>
          <w:szCs w:val="22"/>
        </w:rPr>
      </w:pPr>
      <w:bookmarkStart w:id="2" w:name="_Hlk43122318"/>
      <w:r>
        <w:rPr>
          <w:rFonts w:ascii="黑体" w:eastAsia="黑体" w:cs="Times New Roman" w:hint="eastAsia"/>
          <w:sz w:val="21"/>
          <w:szCs w:val="22"/>
        </w:rPr>
        <w:t>表1</w:t>
      </w:r>
      <w:r w:rsidRPr="00122AA8">
        <w:rPr>
          <w:rFonts w:ascii="黑体" w:eastAsia="黑体" w:cs="Times New Roman" w:hint="eastAsia"/>
          <w:sz w:val="21"/>
          <w:szCs w:val="22"/>
        </w:rPr>
        <w:t>：标题</w:t>
      </w:r>
      <w:r w:rsidRPr="00122AA8">
        <w:rPr>
          <w:rFonts w:ascii="楷体" w:eastAsia="楷体" w:hAnsi="楷体" w:cs="Times New Roman" w:hint="eastAsia"/>
          <w:color w:val="C00000"/>
        </w:rPr>
        <w:t>（</w:t>
      </w:r>
      <w:r w:rsidR="005D1DBD">
        <w:rPr>
          <w:rFonts w:ascii="楷体" w:eastAsia="楷体" w:hAnsi="楷体" w:cs="Times New Roman" w:hint="eastAsia"/>
          <w:color w:val="C00000"/>
        </w:rPr>
        <w:t>表</w:t>
      </w:r>
      <w:r w:rsidR="0070755F">
        <w:rPr>
          <w:rFonts w:ascii="楷体" w:eastAsia="楷体" w:hAnsi="楷体" w:cs="Times New Roman" w:hint="eastAsia"/>
          <w:color w:val="C00000"/>
        </w:rPr>
        <w:t>格</w:t>
      </w:r>
      <w:r w:rsidRPr="00122AA8">
        <w:rPr>
          <w:rFonts w:ascii="楷体" w:eastAsia="楷体" w:hAnsi="楷体" w:cs="Times New Roman" w:hint="eastAsia"/>
          <w:color w:val="C00000"/>
        </w:rPr>
        <w:t>标题</w:t>
      </w:r>
      <w:r>
        <w:rPr>
          <w:rFonts w:ascii="楷体" w:eastAsia="楷体" w:hAnsi="楷体" w:cs="Times New Roman" w:hint="eastAsia"/>
          <w:color w:val="C00000"/>
        </w:rPr>
        <w:t>放于表格上方</w:t>
      </w:r>
      <w:r w:rsidRPr="00122AA8">
        <w:rPr>
          <w:rFonts w:ascii="楷体" w:eastAsia="楷体" w:hAnsi="楷体" w:cs="Times New Roman" w:hint="eastAsia"/>
          <w:color w:val="C00000"/>
        </w:rPr>
        <w:t>，黑体，</w:t>
      </w:r>
      <w:r w:rsidR="005D1DBD">
        <w:rPr>
          <w:rFonts w:ascii="楷体" w:eastAsia="楷体" w:hAnsi="楷体" w:cs="Times New Roman" w:hint="eastAsia"/>
          <w:color w:val="C00000"/>
        </w:rPr>
        <w:t>10.5</w:t>
      </w:r>
      <w:r w:rsidRPr="00122AA8">
        <w:rPr>
          <w:rFonts w:ascii="楷体" w:eastAsia="楷体" w:hAnsi="楷体" w:cs="Times New Roman" w:hint="eastAsia"/>
          <w:color w:val="C00000"/>
        </w:rPr>
        <w:t>号，水平居中）</w:t>
      </w:r>
    </w:p>
    <w:tbl>
      <w:tblPr>
        <w:tblStyle w:val="TableGrid"/>
        <w:tblW w:w="4402" w:type="pct"/>
        <w:jc w:val="center"/>
        <w:tblLook w:val="04A0" w:firstRow="1" w:lastRow="0" w:firstColumn="1" w:lastColumn="0" w:noHBand="0" w:noVBand="1"/>
      </w:tblPr>
      <w:tblGrid>
        <w:gridCol w:w="1816"/>
        <w:gridCol w:w="1095"/>
        <w:gridCol w:w="1271"/>
        <w:gridCol w:w="1271"/>
        <w:gridCol w:w="1058"/>
        <w:gridCol w:w="1266"/>
      </w:tblGrid>
      <w:tr w:rsidR="004829CD" w:rsidRPr="00122AA8" w14:paraId="2D65C7C2" w14:textId="77777777" w:rsidTr="00FA4C45">
        <w:trPr>
          <w:jc w:val="center"/>
        </w:trPr>
        <w:tc>
          <w:tcPr>
            <w:tcW w:w="1168" w:type="pct"/>
            <w:shd w:val="clear" w:color="auto" w:fill="auto"/>
          </w:tcPr>
          <w:bookmarkEnd w:id="2"/>
          <w:p w14:paraId="4C6AF247" w14:textId="77777777" w:rsidR="004829CD" w:rsidRPr="00122AA8" w:rsidRDefault="004829CD" w:rsidP="00812FCE">
            <w:pPr>
              <w:widowControl/>
              <w:spacing w:line="240" w:lineRule="auto"/>
              <w:ind w:firstLineChars="0" w:firstLine="0"/>
              <w:jc w:val="center"/>
              <w:rPr>
                <w:rFonts w:ascii="宋体" w:hAnsi="宋体" w:cs="Times New Roman"/>
                <w:sz w:val="21"/>
                <w:szCs w:val="22"/>
              </w:rPr>
            </w:pPr>
            <w:r w:rsidRPr="00122AA8">
              <w:rPr>
                <w:rFonts w:ascii="宋体" w:hAnsi="宋体" w:cs="Times New Roman" w:hint="eastAsia"/>
                <w:sz w:val="21"/>
                <w:szCs w:val="22"/>
              </w:rPr>
              <w:t>行标题</w:t>
            </w:r>
          </w:p>
        </w:tc>
        <w:tc>
          <w:tcPr>
            <w:tcW w:w="704" w:type="pct"/>
            <w:shd w:val="clear" w:color="auto" w:fill="auto"/>
          </w:tcPr>
          <w:p w14:paraId="3DDD6AEE" w14:textId="77777777" w:rsidR="004829CD" w:rsidRPr="00122AA8" w:rsidRDefault="004829CD" w:rsidP="00812FCE">
            <w:pPr>
              <w:widowControl/>
              <w:spacing w:line="240" w:lineRule="auto"/>
              <w:ind w:firstLineChars="0" w:firstLine="0"/>
              <w:jc w:val="center"/>
              <w:rPr>
                <w:rFonts w:ascii="宋体" w:hAnsi="宋体" w:cs="Times New Roman"/>
                <w:sz w:val="21"/>
                <w:szCs w:val="22"/>
              </w:rPr>
            </w:pPr>
            <w:r w:rsidRPr="00122AA8">
              <w:rPr>
                <w:rFonts w:ascii="宋体" w:hAnsi="宋体" w:cs="Times New Roman" w:hint="eastAsia"/>
                <w:sz w:val="21"/>
                <w:szCs w:val="22"/>
              </w:rPr>
              <w:t>列标题</w:t>
            </w:r>
          </w:p>
        </w:tc>
        <w:tc>
          <w:tcPr>
            <w:tcW w:w="817" w:type="pct"/>
            <w:shd w:val="clear" w:color="auto" w:fill="auto"/>
          </w:tcPr>
          <w:p w14:paraId="725BFDD5" w14:textId="77777777" w:rsidR="004829CD" w:rsidRPr="00122AA8" w:rsidRDefault="004829CD" w:rsidP="00812FCE">
            <w:pPr>
              <w:widowControl/>
              <w:spacing w:line="240" w:lineRule="auto"/>
              <w:ind w:firstLineChars="0" w:firstLine="0"/>
              <w:jc w:val="center"/>
              <w:rPr>
                <w:rFonts w:ascii="宋体" w:hAnsi="宋体" w:cs="Times New Roman"/>
                <w:sz w:val="21"/>
                <w:szCs w:val="22"/>
              </w:rPr>
            </w:pPr>
            <w:r w:rsidRPr="00122AA8">
              <w:rPr>
                <w:rFonts w:ascii="宋体" w:hAnsi="宋体" w:cs="Times New Roman" w:hint="eastAsia"/>
                <w:sz w:val="21"/>
                <w:szCs w:val="22"/>
              </w:rPr>
              <w:t>列标题</w:t>
            </w:r>
          </w:p>
        </w:tc>
        <w:tc>
          <w:tcPr>
            <w:tcW w:w="817" w:type="pct"/>
            <w:shd w:val="clear" w:color="auto" w:fill="auto"/>
          </w:tcPr>
          <w:p w14:paraId="4E25B842" w14:textId="77777777" w:rsidR="004829CD" w:rsidRPr="00122AA8" w:rsidRDefault="004829CD" w:rsidP="00812FCE">
            <w:pPr>
              <w:widowControl/>
              <w:spacing w:line="240" w:lineRule="auto"/>
              <w:ind w:firstLineChars="0" w:firstLine="0"/>
              <w:jc w:val="center"/>
              <w:rPr>
                <w:rFonts w:ascii="宋体" w:hAnsi="宋体" w:cs="Times New Roman"/>
                <w:sz w:val="21"/>
                <w:szCs w:val="22"/>
              </w:rPr>
            </w:pPr>
            <w:r w:rsidRPr="00122AA8">
              <w:rPr>
                <w:rFonts w:ascii="宋体" w:hAnsi="宋体" w:cs="Times New Roman" w:hint="eastAsia"/>
                <w:sz w:val="21"/>
                <w:szCs w:val="22"/>
              </w:rPr>
              <w:t>……</w:t>
            </w:r>
          </w:p>
        </w:tc>
        <w:tc>
          <w:tcPr>
            <w:tcW w:w="680" w:type="pct"/>
            <w:shd w:val="clear" w:color="auto" w:fill="auto"/>
          </w:tcPr>
          <w:p w14:paraId="181A9AC3" w14:textId="77777777" w:rsidR="004829CD" w:rsidRPr="00122AA8" w:rsidRDefault="004829CD" w:rsidP="00812FCE">
            <w:pPr>
              <w:widowControl/>
              <w:spacing w:line="240" w:lineRule="auto"/>
              <w:ind w:firstLineChars="0" w:firstLine="0"/>
              <w:jc w:val="center"/>
              <w:rPr>
                <w:rFonts w:ascii="宋体" w:hAnsi="宋体" w:cs="Times New Roman"/>
                <w:sz w:val="21"/>
                <w:szCs w:val="22"/>
              </w:rPr>
            </w:pPr>
          </w:p>
        </w:tc>
        <w:tc>
          <w:tcPr>
            <w:tcW w:w="814" w:type="pct"/>
            <w:shd w:val="clear" w:color="auto" w:fill="auto"/>
          </w:tcPr>
          <w:p w14:paraId="4FAFFC10" w14:textId="77777777" w:rsidR="004829CD" w:rsidRPr="00122AA8" w:rsidRDefault="004829CD" w:rsidP="00812FCE">
            <w:pPr>
              <w:widowControl/>
              <w:spacing w:line="240" w:lineRule="auto"/>
              <w:ind w:firstLineChars="0" w:firstLine="0"/>
              <w:jc w:val="center"/>
              <w:rPr>
                <w:rFonts w:ascii="宋体" w:hAnsi="宋体" w:cs="Times New Roman"/>
                <w:sz w:val="21"/>
                <w:szCs w:val="22"/>
              </w:rPr>
            </w:pPr>
          </w:p>
        </w:tc>
      </w:tr>
      <w:tr w:rsidR="004829CD" w:rsidRPr="00122AA8" w14:paraId="50734B1A" w14:textId="77777777" w:rsidTr="00FA4C45">
        <w:trPr>
          <w:jc w:val="center"/>
        </w:trPr>
        <w:tc>
          <w:tcPr>
            <w:tcW w:w="1168" w:type="pct"/>
            <w:shd w:val="clear" w:color="auto" w:fill="auto"/>
          </w:tcPr>
          <w:p w14:paraId="34AD1E11" w14:textId="77777777" w:rsidR="004829CD" w:rsidRPr="00122AA8" w:rsidRDefault="004829CD" w:rsidP="00FA4C45">
            <w:pPr>
              <w:widowControl/>
              <w:spacing w:line="240" w:lineRule="auto"/>
              <w:ind w:firstLineChars="0" w:firstLine="0"/>
              <w:jc w:val="left"/>
              <w:rPr>
                <w:rFonts w:ascii="宋体" w:hAnsi="宋体" w:cs="Times New Roman"/>
                <w:sz w:val="21"/>
                <w:szCs w:val="22"/>
              </w:rPr>
            </w:pPr>
            <w:r w:rsidRPr="00122AA8">
              <w:rPr>
                <w:rFonts w:ascii="宋体" w:hAnsi="宋体" w:cs="Times New Roman" w:hint="eastAsia"/>
                <w:sz w:val="21"/>
                <w:szCs w:val="22"/>
              </w:rPr>
              <w:t>行标题</w:t>
            </w:r>
          </w:p>
        </w:tc>
        <w:tc>
          <w:tcPr>
            <w:tcW w:w="704" w:type="pct"/>
            <w:shd w:val="clear" w:color="auto" w:fill="auto"/>
          </w:tcPr>
          <w:p w14:paraId="70673BAE"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7" w:type="pct"/>
            <w:shd w:val="clear" w:color="auto" w:fill="auto"/>
          </w:tcPr>
          <w:p w14:paraId="43696351"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7" w:type="pct"/>
            <w:shd w:val="clear" w:color="auto" w:fill="auto"/>
          </w:tcPr>
          <w:p w14:paraId="3D1403DA"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680" w:type="pct"/>
            <w:shd w:val="clear" w:color="auto" w:fill="auto"/>
          </w:tcPr>
          <w:p w14:paraId="43E48B7A"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4" w:type="pct"/>
            <w:shd w:val="clear" w:color="auto" w:fill="auto"/>
          </w:tcPr>
          <w:p w14:paraId="31C79386"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r>
      <w:tr w:rsidR="004829CD" w:rsidRPr="00122AA8" w14:paraId="4295DAAD" w14:textId="77777777" w:rsidTr="00FA4C45">
        <w:trPr>
          <w:jc w:val="center"/>
        </w:trPr>
        <w:tc>
          <w:tcPr>
            <w:tcW w:w="1168" w:type="pct"/>
            <w:shd w:val="clear" w:color="auto" w:fill="auto"/>
          </w:tcPr>
          <w:p w14:paraId="721512F6" w14:textId="77777777" w:rsidR="004829CD" w:rsidRPr="00122AA8" w:rsidRDefault="004829CD" w:rsidP="00FA4C45">
            <w:pPr>
              <w:widowControl/>
              <w:spacing w:line="240" w:lineRule="auto"/>
              <w:ind w:firstLineChars="0" w:firstLine="0"/>
              <w:jc w:val="left"/>
              <w:rPr>
                <w:rFonts w:ascii="宋体" w:hAnsi="宋体" w:cs="Times New Roman"/>
                <w:sz w:val="21"/>
                <w:szCs w:val="22"/>
              </w:rPr>
            </w:pPr>
            <w:r w:rsidRPr="00122AA8">
              <w:rPr>
                <w:rFonts w:ascii="宋体" w:hAnsi="宋体" w:cs="Times New Roman" w:hint="eastAsia"/>
                <w:sz w:val="21"/>
                <w:szCs w:val="22"/>
              </w:rPr>
              <w:t>行标题</w:t>
            </w:r>
          </w:p>
        </w:tc>
        <w:tc>
          <w:tcPr>
            <w:tcW w:w="704" w:type="pct"/>
            <w:shd w:val="clear" w:color="auto" w:fill="auto"/>
          </w:tcPr>
          <w:p w14:paraId="2D856480"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7" w:type="pct"/>
            <w:shd w:val="clear" w:color="auto" w:fill="auto"/>
          </w:tcPr>
          <w:p w14:paraId="716D4329"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7" w:type="pct"/>
            <w:shd w:val="clear" w:color="auto" w:fill="auto"/>
          </w:tcPr>
          <w:p w14:paraId="07B672BC"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680" w:type="pct"/>
            <w:shd w:val="clear" w:color="auto" w:fill="auto"/>
          </w:tcPr>
          <w:p w14:paraId="7D5C4D11"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4" w:type="pct"/>
            <w:shd w:val="clear" w:color="auto" w:fill="auto"/>
          </w:tcPr>
          <w:p w14:paraId="59057CE9"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r>
      <w:tr w:rsidR="004829CD" w:rsidRPr="00122AA8" w14:paraId="05E46920" w14:textId="77777777" w:rsidTr="00FA4C45">
        <w:trPr>
          <w:jc w:val="center"/>
        </w:trPr>
        <w:tc>
          <w:tcPr>
            <w:tcW w:w="1168" w:type="pct"/>
            <w:shd w:val="clear" w:color="auto" w:fill="auto"/>
          </w:tcPr>
          <w:p w14:paraId="09F2E522" w14:textId="77777777" w:rsidR="004829CD" w:rsidRPr="00122AA8" w:rsidRDefault="004829CD" w:rsidP="00FA4C45">
            <w:pPr>
              <w:widowControl/>
              <w:spacing w:line="240" w:lineRule="auto"/>
              <w:ind w:firstLineChars="0" w:firstLine="0"/>
              <w:jc w:val="left"/>
              <w:rPr>
                <w:rFonts w:ascii="宋体" w:hAnsi="宋体" w:cs="Times New Roman"/>
                <w:sz w:val="21"/>
                <w:szCs w:val="22"/>
              </w:rPr>
            </w:pPr>
            <w:r w:rsidRPr="00122AA8">
              <w:rPr>
                <w:rFonts w:ascii="宋体" w:hAnsi="宋体" w:cs="Times New Roman" w:hint="eastAsia"/>
                <w:sz w:val="21"/>
                <w:szCs w:val="22"/>
              </w:rPr>
              <w:t>……</w:t>
            </w:r>
          </w:p>
        </w:tc>
        <w:tc>
          <w:tcPr>
            <w:tcW w:w="704" w:type="pct"/>
            <w:shd w:val="clear" w:color="auto" w:fill="auto"/>
          </w:tcPr>
          <w:p w14:paraId="464D0B5D"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7" w:type="pct"/>
            <w:shd w:val="clear" w:color="auto" w:fill="auto"/>
          </w:tcPr>
          <w:p w14:paraId="14B9C99A"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7" w:type="pct"/>
            <w:shd w:val="clear" w:color="auto" w:fill="auto"/>
          </w:tcPr>
          <w:p w14:paraId="3677D21E"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680" w:type="pct"/>
            <w:shd w:val="clear" w:color="auto" w:fill="auto"/>
          </w:tcPr>
          <w:p w14:paraId="2DC49314"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c>
          <w:tcPr>
            <w:tcW w:w="814" w:type="pct"/>
            <w:shd w:val="clear" w:color="auto" w:fill="auto"/>
          </w:tcPr>
          <w:p w14:paraId="694B395C" w14:textId="77777777" w:rsidR="004829CD" w:rsidRPr="00122AA8" w:rsidRDefault="004829CD" w:rsidP="00FA4C45">
            <w:pPr>
              <w:widowControl/>
              <w:spacing w:line="240" w:lineRule="auto"/>
              <w:ind w:firstLineChars="0" w:firstLine="0"/>
              <w:jc w:val="left"/>
              <w:rPr>
                <w:rFonts w:ascii="宋体" w:hAnsi="宋体" w:cs="Times New Roman"/>
                <w:sz w:val="21"/>
                <w:szCs w:val="22"/>
              </w:rPr>
            </w:pPr>
          </w:p>
        </w:tc>
      </w:tr>
    </w:tbl>
    <w:p w14:paraId="202761E1" w14:textId="095D26EC" w:rsidR="007C7CE8" w:rsidRPr="00CC60B0" w:rsidRDefault="004829CD" w:rsidP="00CC60B0">
      <w:pPr>
        <w:widowControl/>
        <w:spacing w:beforeLines="50" w:before="163" w:line="240" w:lineRule="auto"/>
        <w:ind w:firstLineChars="0" w:firstLine="0"/>
        <w:jc w:val="left"/>
        <w:rPr>
          <w:rStyle w:val="txt61"/>
          <w:rFonts w:ascii="楷体" w:eastAsia="楷体" w:hAnsi="楷体" w:cs="Times New Roman"/>
          <w:color w:val="C00000"/>
          <w:sz w:val="21"/>
          <w:szCs w:val="44"/>
        </w:rPr>
      </w:pPr>
      <w:r w:rsidRPr="00122AA8">
        <w:rPr>
          <w:rFonts w:ascii="Calibri" w:hAnsi="Calibri" w:cs="Times New Roman" w:hint="eastAsia"/>
          <w:sz w:val="16"/>
          <w:szCs w:val="16"/>
        </w:rPr>
        <w:t>资料来源：根据案例库体例规范输入内容</w:t>
      </w:r>
      <w:r w:rsidRPr="00122AA8">
        <w:rPr>
          <w:rFonts w:ascii="楷体" w:eastAsia="楷体" w:hAnsi="楷体" w:cs="Times New Roman" w:hint="eastAsia"/>
          <w:color w:val="C00000"/>
          <w:sz w:val="21"/>
          <w:szCs w:val="44"/>
        </w:rPr>
        <w:t>（资料来源格式，中文宋体/英文和数字Times New Roman，8号）</w:t>
      </w:r>
    </w:p>
    <w:p w14:paraId="21E2CA89" w14:textId="77777777" w:rsidR="004829CD" w:rsidRDefault="004829CD" w:rsidP="004829CD">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r w:rsidRPr="007C7CE8">
        <w:rPr>
          <w:rStyle w:val="txt61"/>
          <w:rFonts w:ascii="楷体" w:eastAsia="楷体" w:hAnsi="楷体" w:hint="eastAsia"/>
          <w:color w:val="767171" w:themeColor="background2" w:themeShade="80"/>
          <w:sz w:val="24"/>
          <w:szCs w:val="24"/>
        </w:rPr>
        <w:t>【提示：教学笔记中的插图、表格、数据等有两种处理方法：</w:t>
      </w:r>
      <w:r w:rsidRPr="007C7CE8">
        <w:rPr>
          <w:rStyle w:val="txt61"/>
          <w:rFonts w:ascii="楷体" w:eastAsia="楷体" w:hAnsi="楷体" w:hint="eastAsia"/>
          <w:color w:val="0000FF"/>
          <w:sz w:val="24"/>
          <w:szCs w:val="24"/>
        </w:rPr>
        <w:t>一种是集中编制在附录中</w:t>
      </w:r>
      <w:r w:rsidR="00342D5C">
        <w:rPr>
          <w:rStyle w:val="txt61"/>
          <w:rFonts w:ascii="楷体" w:eastAsia="楷体" w:hAnsi="楷体" w:hint="eastAsia"/>
          <w:color w:val="0000FF"/>
          <w:sz w:val="24"/>
          <w:szCs w:val="24"/>
        </w:rPr>
        <w:t>，按照出现顺序依次编号</w:t>
      </w:r>
      <w:r w:rsidR="00342D5C" w:rsidRPr="007C7CE8">
        <w:rPr>
          <w:rStyle w:val="txt61"/>
          <w:rFonts w:ascii="楷体" w:eastAsia="楷体" w:hAnsi="楷体" w:hint="eastAsia"/>
          <w:color w:val="0000FF"/>
          <w:sz w:val="24"/>
          <w:szCs w:val="24"/>
        </w:rPr>
        <w:t>（推荐）</w:t>
      </w:r>
      <w:r w:rsidR="00342D5C">
        <w:rPr>
          <w:rStyle w:val="txt61"/>
          <w:rFonts w:ascii="楷体" w:eastAsia="楷体" w:hAnsi="楷体" w:hint="eastAsia"/>
          <w:color w:val="0000FF"/>
          <w:sz w:val="24"/>
          <w:szCs w:val="24"/>
        </w:rPr>
        <w:t>；</w:t>
      </w:r>
      <w:r w:rsidRPr="007C7CE8">
        <w:rPr>
          <w:rStyle w:val="txt61"/>
          <w:rFonts w:ascii="楷体" w:eastAsia="楷体" w:hAnsi="楷体" w:hint="eastAsia"/>
          <w:color w:val="767171" w:themeColor="background2" w:themeShade="80"/>
          <w:sz w:val="24"/>
          <w:szCs w:val="24"/>
        </w:rPr>
        <w:t>另一种是随文混合编排</w:t>
      </w:r>
      <w:r w:rsidR="00342D5C">
        <w:rPr>
          <w:rStyle w:val="txt61"/>
          <w:rFonts w:ascii="楷体" w:eastAsia="楷体" w:hAnsi="楷体" w:hint="eastAsia"/>
          <w:color w:val="767171" w:themeColor="background2" w:themeShade="80"/>
          <w:sz w:val="24"/>
          <w:szCs w:val="24"/>
        </w:rPr>
        <w:t>，图和表分别编号</w:t>
      </w:r>
      <w:r w:rsidR="00EB6166" w:rsidRPr="007C7CE8">
        <w:rPr>
          <w:rStyle w:val="txt61"/>
          <w:rFonts w:ascii="楷体" w:eastAsia="楷体" w:hAnsi="楷体" w:hint="eastAsia"/>
          <w:color w:val="767171" w:themeColor="background2" w:themeShade="80"/>
          <w:sz w:val="24"/>
          <w:szCs w:val="24"/>
        </w:rPr>
        <w:t>。</w:t>
      </w:r>
      <w:r w:rsidR="00EB6166" w:rsidRPr="007C7CE8">
        <w:rPr>
          <w:rStyle w:val="txt61"/>
          <w:rFonts w:ascii="楷体" w:eastAsia="楷体" w:hAnsi="楷体" w:hint="eastAsia"/>
          <w:color w:val="767171" w:themeColor="background2" w:themeShade="80"/>
          <w:sz w:val="24"/>
          <w:szCs w:val="24"/>
        </w:rPr>
        <w:lastRenderedPageBreak/>
        <w:t>详情请见“中文案例体例规范”</w:t>
      </w:r>
      <w:r w:rsidRPr="007C7CE8">
        <w:rPr>
          <w:rStyle w:val="txt61"/>
          <w:rFonts w:ascii="楷体" w:eastAsia="楷体" w:hAnsi="楷体" w:hint="eastAsia"/>
          <w:color w:val="767171" w:themeColor="background2" w:themeShade="80"/>
          <w:sz w:val="24"/>
          <w:szCs w:val="24"/>
        </w:rPr>
        <w:t>】</w:t>
      </w:r>
    </w:p>
    <w:p w14:paraId="14809C6D" w14:textId="77777777" w:rsidR="000C1E09" w:rsidRPr="00B139D5" w:rsidRDefault="00A022A0" w:rsidP="00B139D5">
      <w:pPr>
        <w:spacing w:before="340" w:after="280" w:line="340" w:lineRule="exact"/>
        <w:ind w:firstLineChars="0" w:firstLine="0"/>
        <w:rPr>
          <w:rStyle w:val="txt61"/>
          <w:rFonts w:ascii="楷体" w:eastAsia="楷体" w:hAnsi="楷体"/>
          <w:color w:val="C00000"/>
          <w:sz w:val="24"/>
          <w:szCs w:val="24"/>
        </w:rPr>
      </w:pPr>
      <w:r w:rsidRPr="00BC321F">
        <w:rPr>
          <w:rStyle w:val="txt61"/>
          <w:rFonts w:asciiTheme="majorEastAsia" w:eastAsiaTheme="majorEastAsia" w:hAnsi="宋体" w:hint="eastAsia"/>
          <w:sz w:val="24"/>
          <w:szCs w:val="24"/>
        </w:rPr>
        <w:t>讨论问题</w:t>
      </w:r>
      <w:r w:rsidR="000C1E09" w:rsidRPr="00BC321F">
        <w:rPr>
          <w:rStyle w:val="txt61"/>
          <w:rFonts w:asciiTheme="majorEastAsia" w:eastAsiaTheme="majorEastAsia" w:hAnsi="宋体" w:hint="eastAsia"/>
          <w:sz w:val="24"/>
          <w:szCs w:val="24"/>
        </w:rPr>
        <w:t>2</w:t>
      </w:r>
      <w:r w:rsidR="00EC70CB">
        <w:rPr>
          <w:rStyle w:val="txt61"/>
          <w:rFonts w:asciiTheme="majorEastAsia" w:eastAsiaTheme="majorEastAsia" w:hAnsi="宋体" w:hint="eastAsia"/>
          <w:sz w:val="24"/>
          <w:szCs w:val="24"/>
        </w:rPr>
        <w:t>：键入具体问题</w:t>
      </w:r>
      <w:r w:rsidR="00F873B3" w:rsidRPr="00B139D5">
        <w:rPr>
          <w:rStyle w:val="txt61"/>
          <w:rFonts w:ascii="楷体" w:eastAsia="楷体" w:hAnsi="楷体" w:hint="eastAsia"/>
          <w:color w:val="C00000"/>
          <w:sz w:val="24"/>
          <w:szCs w:val="24"/>
        </w:rPr>
        <w:t>（三级标题）</w:t>
      </w:r>
    </w:p>
    <w:p w14:paraId="24FDACFC" w14:textId="77777777" w:rsidR="00A022A0" w:rsidRDefault="00FA7A38" w:rsidP="004E6F4C">
      <w:pPr>
        <w:spacing w:beforeLines="50" w:before="163" w:afterLines="50" w:after="163" w:line="240" w:lineRule="auto"/>
        <w:rPr>
          <w:rFonts w:ascii="楷体" w:eastAsia="楷体" w:hAnsi="楷体"/>
          <w:color w:val="C00000"/>
        </w:rPr>
      </w:pPr>
      <w:r>
        <w:rPr>
          <w:rStyle w:val="txt61"/>
          <w:rFonts w:asciiTheme="minorEastAsia" w:eastAsiaTheme="minorEastAsia" w:hAnsiTheme="minorEastAsia" w:hint="eastAsia"/>
          <w:sz w:val="24"/>
          <w:szCs w:val="24"/>
        </w:rPr>
        <w:t>问题2的</w:t>
      </w:r>
      <w:r w:rsidR="00A022A0" w:rsidRPr="004E6F4C">
        <w:rPr>
          <w:rStyle w:val="txt61"/>
          <w:rFonts w:asciiTheme="minorEastAsia" w:eastAsiaTheme="minorEastAsia" w:hAnsiTheme="minorEastAsia" w:hint="eastAsia"/>
          <w:sz w:val="24"/>
          <w:szCs w:val="24"/>
        </w:rPr>
        <w:t>讨论和分析内容</w:t>
      </w:r>
      <w:r w:rsidR="00A022A0" w:rsidRPr="004E6F4C">
        <w:rPr>
          <w:rStyle w:val="txt61"/>
          <w:rFonts w:asciiTheme="minorEastAsia" w:eastAsiaTheme="minorEastAsia" w:hAnsiTheme="minorEastAsia"/>
          <w:sz w:val="24"/>
          <w:szCs w:val="24"/>
        </w:rPr>
        <w:t>……</w:t>
      </w:r>
      <w:r w:rsidR="00804FC6" w:rsidRPr="006B65D7">
        <w:rPr>
          <w:rFonts w:ascii="楷体" w:eastAsia="楷体" w:hAnsi="楷体" w:hint="eastAsia"/>
          <w:color w:val="C00000"/>
        </w:rPr>
        <w:t>（</w:t>
      </w:r>
      <w:r w:rsidRPr="00804FC6">
        <w:rPr>
          <w:rFonts w:ascii="楷体" w:eastAsia="楷体" w:hAnsi="楷体" w:hint="eastAsia"/>
          <w:color w:val="C00000"/>
        </w:rPr>
        <w:t>如果后续还有讨论</w:t>
      </w:r>
      <w:r w:rsidR="00B2100D">
        <w:rPr>
          <w:rFonts w:ascii="楷体" w:eastAsia="楷体" w:hAnsi="楷体" w:hint="eastAsia"/>
          <w:color w:val="C00000"/>
        </w:rPr>
        <w:t>问题，</w:t>
      </w:r>
      <w:r w:rsidRPr="00804FC6">
        <w:rPr>
          <w:rFonts w:ascii="楷体" w:eastAsia="楷体" w:hAnsi="楷体" w:hint="eastAsia"/>
          <w:color w:val="C00000"/>
        </w:rPr>
        <w:t>要注意进行前后衔接和过渡</w:t>
      </w:r>
      <w:r w:rsidR="00B2100D">
        <w:rPr>
          <w:rFonts w:ascii="楷体" w:eastAsia="楷体" w:hAnsi="楷体" w:hint="eastAsia"/>
          <w:color w:val="C00000"/>
        </w:rPr>
        <w:t>；</w:t>
      </w:r>
      <w:r w:rsidRPr="00804FC6">
        <w:rPr>
          <w:rFonts w:ascii="楷体" w:eastAsia="楷体" w:hAnsi="楷体" w:hint="eastAsia"/>
          <w:color w:val="C00000"/>
        </w:rPr>
        <w:t>如果后续没有讨论问题了，需要转入讨论的结尾。）</w:t>
      </w:r>
    </w:p>
    <w:p w14:paraId="32E1F98B" w14:textId="4CB7A1BF" w:rsidR="00D950AB" w:rsidRPr="007C7CE8" w:rsidRDefault="007C7CE8" w:rsidP="007C7CE8">
      <w:pPr>
        <w:spacing w:beforeLines="50" w:before="163" w:line="240" w:lineRule="auto"/>
        <w:ind w:firstLine="420"/>
        <w:jc w:val="center"/>
        <w:rPr>
          <w:rFonts w:ascii="楷体" w:eastAsia="楷体" w:hAnsi="楷体" w:cs="Times New Roman"/>
          <w:color w:val="C00000"/>
        </w:rPr>
      </w:pPr>
      <w:r>
        <w:rPr>
          <w:rFonts w:ascii="黑体" w:eastAsia="黑体" w:cs="Times New Roman" w:hint="eastAsia"/>
          <w:sz w:val="21"/>
          <w:szCs w:val="22"/>
        </w:rPr>
        <w:t>图1</w:t>
      </w:r>
      <w:r w:rsidRPr="00122AA8">
        <w:rPr>
          <w:rFonts w:ascii="黑体" w:eastAsia="黑体" w:cs="Times New Roman" w:hint="eastAsia"/>
          <w:sz w:val="21"/>
          <w:szCs w:val="22"/>
        </w:rPr>
        <w:t>：标题</w:t>
      </w:r>
      <w:r w:rsidRPr="00122AA8">
        <w:rPr>
          <w:rFonts w:ascii="楷体" w:eastAsia="楷体" w:hAnsi="楷体" w:cs="Times New Roman" w:hint="eastAsia"/>
          <w:color w:val="C00000"/>
        </w:rPr>
        <w:t>（</w:t>
      </w:r>
      <w:r w:rsidR="0070755F">
        <w:rPr>
          <w:rFonts w:ascii="楷体" w:eastAsia="楷体" w:hAnsi="楷体" w:cs="Times New Roman" w:hint="eastAsia"/>
          <w:color w:val="C00000"/>
        </w:rPr>
        <w:t>插</w:t>
      </w:r>
      <w:r w:rsidR="005D1DBD">
        <w:rPr>
          <w:rFonts w:ascii="楷体" w:eastAsia="楷体" w:hAnsi="楷体" w:cs="Times New Roman" w:hint="eastAsia"/>
          <w:color w:val="C00000"/>
        </w:rPr>
        <w:t>图</w:t>
      </w:r>
      <w:r w:rsidRPr="00122AA8">
        <w:rPr>
          <w:rFonts w:ascii="楷体" w:eastAsia="楷体" w:hAnsi="楷体" w:cs="Times New Roman" w:hint="eastAsia"/>
          <w:color w:val="C00000"/>
        </w:rPr>
        <w:t>标题</w:t>
      </w:r>
      <w:r>
        <w:rPr>
          <w:rFonts w:ascii="楷体" w:eastAsia="楷体" w:hAnsi="楷体" w:cs="Times New Roman" w:hint="eastAsia"/>
          <w:color w:val="C00000"/>
        </w:rPr>
        <w:t>放于插图上方</w:t>
      </w:r>
      <w:r w:rsidRPr="00122AA8">
        <w:rPr>
          <w:rFonts w:ascii="楷体" w:eastAsia="楷体" w:hAnsi="楷体" w:cs="Times New Roman" w:hint="eastAsia"/>
          <w:color w:val="C00000"/>
        </w:rPr>
        <w:t>，黑体，</w:t>
      </w:r>
      <w:r w:rsidR="005D1DBD">
        <w:rPr>
          <w:rFonts w:ascii="楷体" w:eastAsia="楷体" w:hAnsi="楷体" w:cs="Times New Roman" w:hint="eastAsia"/>
          <w:color w:val="C00000"/>
        </w:rPr>
        <w:t>10.5</w:t>
      </w:r>
      <w:r w:rsidRPr="00122AA8">
        <w:rPr>
          <w:rFonts w:ascii="楷体" w:eastAsia="楷体" w:hAnsi="楷体" w:cs="Times New Roman" w:hint="eastAsia"/>
          <w:color w:val="C00000"/>
        </w:rPr>
        <w:t>号，水平居中）</w:t>
      </w:r>
      <w:r w:rsidRPr="00122AA8">
        <w:rPr>
          <w:rFonts w:ascii="黑体" w:eastAsia="黑体" w:cs="Times New Roman" w:hint="eastAsia"/>
          <w:noProof/>
          <w:sz w:val="21"/>
          <w:szCs w:val="21"/>
        </w:rPr>
        <mc:AlternateContent>
          <mc:Choice Requires="wps">
            <w:drawing>
              <wp:anchor distT="0" distB="0" distL="114300" distR="114300" simplePos="0" relativeHeight="251680768" behindDoc="0" locked="0" layoutInCell="1" allowOverlap="1" wp14:anchorId="1B20C843" wp14:editId="53AF6BF5">
                <wp:simplePos x="0" y="0"/>
                <wp:positionH relativeFrom="column">
                  <wp:posOffset>435610</wp:posOffset>
                </wp:positionH>
                <wp:positionV relativeFrom="paragraph">
                  <wp:posOffset>369570</wp:posOffset>
                </wp:positionV>
                <wp:extent cx="4732020" cy="1714500"/>
                <wp:effectExtent l="0" t="0" r="11430" b="19050"/>
                <wp:wrapTopAndBottom/>
                <wp:docPr id="5" name="矩形 5"/>
                <wp:cNvGraphicFramePr/>
                <a:graphic xmlns:a="http://schemas.openxmlformats.org/drawingml/2006/main">
                  <a:graphicData uri="http://schemas.microsoft.com/office/word/2010/wordprocessingShape">
                    <wps:wsp>
                      <wps:cNvSpPr/>
                      <wps:spPr>
                        <a:xfrm>
                          <a:off x="0" y="0"/>
                          <a:ext cx="4732020" cy="1714500"/>
                        </a:xfrm>
                        <a:prstGeom prst="rect">
                          <a:avLst/>
                        </a:prstGeom>
                        <a:solidFill>
                          <a:sysClr val="window" lastClr="FFFFFF"/>
                        </a:solidFill>
                        <a:ln w="12700" cap="flat" cmpd="sng" algn="ctr">
                          <a:solidFill>
                            <a:srgbClr val="5B9BD5">
                              <a:lumMod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B35D4F" id="矩形 5" o:spid="_x0000_s1026" style="position:absolute;left:0;text-align:left;margin-left:34.3pt;margin-top:29.1pt;width:372.6pt;height:1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" fillcolor="window" strokecolor="#1f4e79" strokeweight="1pt">
                <w10:wrap type="topAndBottom"/>
              </v:rect>
            </w:pict>
          </mc:Fallback>
        </mc:AlternateContent>
      </w:r>
    </w:p>
    <w:p w14:paraId="222F139A" w14:textId="77777777" w:rsidR="007C7CE8" w:rsidRDefault="007C7CE8" w:rsidP="007C7CE8">
      <w:pPr>
        <w:spacing w:beforeLines="50" w:before="163" w:line="240" w:lineRule="auto"/>
        <w:ind w:firstLineChars="0" w:firstLine="0"/>
        <w:rPr>
          <w:rFonts w:ascii="楷体" w:eastAsia="楷体" w:hAnsi="楷体" w:cs="Times New Roman"/>
          <w:color w:val="C00000"/>
          <w:szCs w:val="44"/>
        </w:rPr>
      </w:pPr>
      <w:r w:rsidRPr="00B139D5">
        <w:rPr>
          <w:rFonts w:ascii="Calibri" w:hAnsi="Calibri" w:cs="Times New Roman" w:hint="eastAsia"/>
          <w:sz w:val="16"/>
          <w:szCs w:val="16"/>
        </w:rPr>
        <w:t>资料来源：根据案例库体例规范输入内容</w:t>
      </w:r>
      <w:r w:rsidRPr="00122AA8">
        <w:rPr>
          <w:rFonts w:ascii="楷体" w:eastAsia="楷体" w:hAnsi="楷体" w:cs="Times New Roman" w:hint="eastAsia"/>
          <w:color w:val="C00000"/>
          <w:sz w:val="21"/>
          <w:szCs w:val="44"/>
        </w:rPr>
        <w:t>（资料来源格式）</w:t>
      </w:r>
    </w:p>
    <w:p w14:paraId="030FC714" w14:textId="77777777" w:rsidR="004829CD" w:rsidRDefault="004829CD" w:rsidP="004829CD">
      <w:pPr>
        <w:pStyle w:val="Heading1"/>
        <w:rPr>
          <w:rStyle w:val="txt61"/>
          <w:rFonts w:ascii="宋体" w:hAnsi="宋体"/>
          <w:color w:val="FF0000"/>
          <w:sz w:val="28"/>
          <w:szCs w:val="28"/>
        </w:rPr>
      </w:pPr>
      <w:r w:rsidRPr="000846F7">
        <w:rPr>
          <w:rStyle w:val="txt61"/>
          <w:rFonts w:ascii="宋体" w:hAnsi="宋体" w:hint="eastAsia"/>
          <w:b/>
          <w:sz w:val="28"/>
          <w:szCs w:val="28"/>
        </w:rPr>
        <w:t>案例后续进展</w:t>
      </w:r>
      <w:r w:rsidRPr="002D45A8">
        <w:rPr>
          <w:rStyle w:val="txt61"/>
          <w:rFonts w:ascii="楷体" w:eastAsia="楷体" w:hAnsi="楷体" w:hint="eastAsia"/>
          <w:color w:val="C00000"/>
          <w:sz w:val="24"/>
          <w:szCs w:val="24"/>
        </w:rPr>
        <w:t>（二级标题）</w:t>
      </w:r>
    </w:p>
    <w:p w14:paraId="0F54EC5C" w14:textId="77777777" w:rsidR="004829CD" w:rsidRPr="00C95349" w:rsidRDefault="00D1678C" w:rsidP="004829CD">
      <w:pPr>
        <w:spacing w:beforeLines="50" w:before="163" w:afterLines="50" w:after="163" w:line="240" w:lineRule="auto"/>
        <w:rPr>
          <w:rFonts w:ascii="楷体" w:eastAsia="楷体" w:hAnsi="楷体"/>
          <w:color w:val="C00000"/>
        </w:rPr>
      </w:pPr>
      <w:r>
        <w:rPr>
          <w:rStyle w:val="txt61"/>
          <w:rFonts w:asciiTheme="minorEastAsia" w:eastAsiaTheme="minorEastAsia" w:hAnsiTheme="minorEastAsia" w:hint="eastAsia"/>
          <w:sz w:val="24"/>
          <w:szCs w:val="24"/>
        </w:rPr>
        <w:t>案例主角实际做出的决定或是</w:t>
      </w:r>
      <w:r w:rsidR="004829CD">
        <w:rPr>
          <w:rStyle w:val="txt61"/>
          <w:rFonts w:asciiTheme="minorEastAsia" w:eastAsiaTheme="minorEastAsia" w:hAnsiTheme="minorEastAsia" w:hint="eastAsia"/>
          <w:sz w:val="24"/>
          <w:szCs w:val="24"/>
        </w:rPr>
        <w:t>案例机构</w:t>
      </w:r>
      <w:r>
        <w:rPr>
          <w:rStyle w:val="txt61"/>
          <w:rFonts w:asciiTheme="minorEastAsia" w:eastAsiaTheme="minorEastAsia" w:hAnsiTheme="minorEastAsia" w:hint="eastAsia"/>
          <w:sz w:val="24"/>
          <w:szCs w:val="24"/>
        </w:rPr>
        <w:t>的</w:t>
      </w:r>
      <w:r w:rsidR="004829CD" w:rsidRPr="004E6F4C">
        <w:rPr>
          <w:rStyle w:val="txt61"/>
          <w:rFonts w:asciiTheme="minorEastAsia" w:eastAsiaTheme="minorEastAsia" w:hAnsiTheme="minorEastAsia" w:hint="eastAsia"/>
          <w:sz w:val="24"/>
          <w:szCs w:val="24"/>
        </w:rPr>
        <w:t>后续发展</w:t>
      </w:r>
      <w:r>
        <w:rPr>
          <w:rStyle w:val="txt61"/>
          <w:rFonts w:asciiTheme="minorEastAsia" w:eastAsiaTheme="minorEastAsia" w:hAnsiTheme="minorEastAsia" w:hint="eastAsia"/>
          <w:sz w:val="24"/>
          <w:szCs w:val="24"/>
        </w:rPr>
        <w:t>，</w:t>
      </w:r>
      <w:r w:rsidR="00C92C74">
        <w:rPr>
          <w:rStyle w:val="txt61"/>
          <w:rFonts w:asciiTheme="minorEastAsia" w:eastAsiaTheme="minorEastAsia" w:hAnsiTheme="minorEastAsia" w:hint="eastAsia"/>
          <w:sz w:val="24"/>
          <w:szCs w:val="24"/>
        </w:rPr>
        <w:t>或</w:t>
      </w:r>
      <w:r w:rsidR="004829CD">
        <w:rPr>
          <w:rStyle w:val="txt61"/>
          <w:rFonts w:asciiTheme="minorEastAsia" w:eastAsiaTheme="minorEastAsia" w:hAnsiTheme="minorEastAsia"/>
          <w:sz w:val="24"/>
          <w:szCs w:val="24"/>
        </w:rPr>
        <w:t>其他需要</w:t>
      </w:r>
      <w:r>
        <w:rPr>
          <w:rStyle w:val="txt61"/>
          <w:rFonts w:asciiTheme="minorEastAsia" w:eastAsiaTheme="minorEastAsia" w:hAnsiTheme="minorEastAsia" w:hint="eastAsia"/>
          <w:sz w:val="24"/>
          <w:szCs w:val="24"/>
        </w:rPr>
        <w:t>学员</w:t>
      </w:r>
      <w:r w:rsidR="004829CD">
        <w:rPr>
          <w:rStyle w:val="txt61"/>
          <w:rFonts w:asciiTheme="minorEastAsia" w:eastAsiaTheme="minorEastAsia" w:hAnsiTheme="minorEastAsia"/>
          <w:sz w:val="24"/>
          <w:szCs w:val="24"/>
        </w:rPr>
        <w:t>了解的信息</w:t>
      </w:r>
      <w:r w:rsidR="004829CD" w:rsidRPr="00C95349">
        <w:rPr>
          <w:rFonts w:ascii="楷体" w:eastAsia="楷体" w:hAnsi="楷体"/>
          <w:color w:val="C00000"/>
        </w:rPr>
        <w:t>（</w:t>
      </w:r>
      <w:r w:rsidR="004829CD" w:rsidRPr="00C95349">
        <w:rPr>
          <w:rFonts w:ascii="楷体" w:eastAsia="楷体" w:hAnsi="楷体" w:hint="eastAsia"/>
          <w:color w:val="C00000"/>
        </w:rPr>
        <w:t>案例如有后续发展情况，需要尽量提供相关信息，以帮助学员全面、深入理解案例问题</w:t>
      </w:r>
      <w:r w:rsidR="004829CD" w:rsidRPr="00C95349">
        <w:rPr>
          <w:rFonts w:ascii="楷体" w:eastAsia="楷体" w:hAnsi="楷体"/>
          <w:color w:val="C00000"/>
        </w:rPr>
        <w:t>。</w:t>
      </w:r>
      <w:r w:rsidR="004829CD">
        <w:rPr>
          <w:rFonts w:ascii="楷体" w:eastAsia="楷体" w:hAnsi="楷体" w:hint="eastAsia"/>
          <w:color w:val="C00000"/>
        </w:rPr>
        <w:t>）</w:t>
      </w:r>
    </w:p>
    <w:p w14:paraId="47FC51B3" w14:textId="77777777" w:rsidR="005977BE" w:rsidRPr="00B139D5" w:rsidRDefault="005977BE" w:rsidP="005977BE">
      <w:pPr>
        <w:spacing w:before="340" w:after="280" w:line="340" w:lineRule="exact"/>
        <w:ind w:firstLineChars="0" w:firstLine="0"/>
        <w:rPr>
          <w:rStyle w:val="txt61"/>
          <w:rFonts w:ascii="楷体" w:eastAsia="楷体" w:hAnsi="楷体"/>
          <w:color w:val="C00000"/>
          <w:sz w:val="24"/>
          <w:szCs w:val="24"/>
        </w:rPr>
      </w:pPr>
      <w:r w:rsidRPr="00500215">
        <w:rPr>
          <w:rStyle w:val="txt61"/>
          <w:rFonts w:ascii="宋体" w:eastAsia="黑体" w:hAnsi="宋体" w:hint="eastAsia"/>
          <w:b/>
          <w:sz w:val="28"/>
          <w:szCs w:val="28"/>
        </w:rPr>
        <w:t>讨论总结</w:t>
      </w:r>
      <w:r w:rsidRPr="00EC70CB">
        <w:rPr>
          <w:rStyle w:val="txt61"/>
          <w:rFonts w:ascii="宋体" w:eastAsia="黑体" w:hAnsi="宋体" w:hint="eastAsia"/>
          <w:sz w:val="28"/>
          <w:szCs w:val="28"/>
        </w:rPr>
        <w:t>（可选）</w:t>
      </w:r>
      <w:r w:rsidRPr="00B139D5">
        <w:rPr>
          <w:rStyle w:val="txt61"/>
          <w:rFonts w:ascii="楷体" w:eastAsia="楷体" w:hAnsi="楷体" w:hint="eastAsia"/>
          <w:color w:val="C00000"/>
          <w:sz w:val="24"/>
          <w:szCs w:val="24"/>
        </w:rPr>
        <w:t>（</w:t>
      </w:r>
      <w:r>
        <w:rPr>
          <w:rStyle w:val="txt61"/>
          <w:rFonts w:ascii="楷体" w:eastAsia="楷体" w:hAnsi="楷体" w:hint="eastAsia"/>
          <w:color w:val="C00000"/>
          <w:sz w:val="24"/>
          <w:szCs w:val="24"/>
        </w:rPr>
        <w:t>二</w:t>
      </w:r>
      <w:r w:rsidRPr="00B139D5">
        <w:rPr>
          <w:rStyle w:val="txt61"/>
          <w:rFonts w:ascii="楷体" w:eastAsia="楷体" w:hAnsi="楷体" w:hint="eastAsia"/>
          <w:color w:val="C00000"/>
          <w:sz w:val="24"/>
          <w:szCs w:val="24"/>
        </w:rPr>
        <w:t>级标题）</w:t>
      </w:r>
    </w:p>
    <w:p w14:paraId="35D72D6C" w14:textId="77777777" w:rsidR="005977BE" w:rsidRDefault="005977BE" w:rsidP="005977BE">
      <w:pPr>
        <w:spacing w:beforeLines="50" w:before="163" w:afterLines="50" w:after="163" w:line="240" w:lineRule="auto"/>
        <w:rPr>
          <w:rFonts w:ascii="楷体" w:eastAsia="楷体" w:hAnsi="楷体"/>
          <w:color w:val="C00000"/>
        </w:rPr>
      </w:pPr>
      <w:r w:rsidRPr="0015584D">
        <w:rPr>
          <w:rStyle w:val="txt61"/>
          <w:rFonts w:asciiTheme="minorEastAsia" w:eastAsiaTheme="minorEastAsia" w:hAnsiTheme="minorEastAsia" w:hint="eastAsia"/>
          <w:sz w:val="24"/>
          <w:szCs w:val="24"/>
        </w:rPr>
        <w:t>列出案例讨论要点和主要学习启发点……</w:t>
      </w:r>
      <w:r w:rsidRPr="0015584D">
        <w:rPr>
          <w:rFonts w:ascii="楷体" w:eastAsia="楷体" w:hAnsi="楷体" w:hint="eastAsia"/>
          <w:color w:val="C00000"/>
        </w:rPr>
        <w:t>（案例教学者需要凝练课堂结束时学员应该得到的主要收获。如果对于结束案例讨论有困难，可以通过以下这段话来提醒你该写点什么：“哪一个或两个课程内容是我希望学生从现在起的六个月都将记得的东西？”）</w:t>
      </w:r>
    </w:p>
    <w:p w14:paraId="1AF66992" w14:textId="77777777" w:rsidR="00A022A0" w:rsidRPr="004829CD" w:rsidRDefault="00A022A0" w:rsidP="00B139D5">
      <w:pPr>
        <w:pStyle w:val="Heading1"/>
        <w:rPr>
          <w:rStyle w:val="txt61"/>
          <w:rFonts w:ascii="宋体" w:hAnsi="宋体"/>
          <w:b/>
          <w:sz w:val="28"/>
          <w:szCs w:val="28"/>
        </w:rPr>
      </w:pPr>
      <w:r w:rsidRPr="000846F7">
        <w:rPr>
          <w:rStyle w:val="txt61"/>
          <w:rFonts w:ascii="宋体" w:hAnsi="宋体" w:hint="eastAsia"/>
          <w:b/>
          <w:sz w:val="28"/>
          <w:szCs w:val="28"/>
        </w:rPr>
        <w:t>板书</w:t>
      </w:r>
      <w:r w:rsidR="00A1455C">
        <w:rPr>
          <w:rStyle w:val="txt61"/>
          <w:rFonts w:ascii="宋体" w:hAnsi="宋体" w:hint="eastAsia"/>
          <w:b/>
          <w:sz w:val="28"/>
          <w:szCs w:val="28"/>
        </w:rPr>
        <w:t>设计</w:t>
      </w:r>
      <w:r w:rsidR="00C92E0C" w:rsidRPr="00EC70CB">
        <w:rPr>
          <w:rStyle w:val="txt61"/>
          <w:rFonts w:ascii="宋体" w:hAnsi="宋体" w:hint="eastAsia"/>
          <w:color w:val="000000" w:themeColor="text1"/>
          <w:sz w:val="28"/>
          <w:szCs w:val="28"/>
        </w:rPr>
        <w:t>（可选）</w:t>
      </w:r>
      <w:r w:rsidR="004A3315" w:rsidRPr="002D45A8">
        <w:rPr>
          <w:rStyle w:val="txt61"/>
          <w:rFonts w:ascii="楷体" w:eastAsia="楷体" w:hAnsi="楷体" w:hint="eastAsia"/>
          <w:color w:val="C00000"/>
          <w:sz w:val="24"/>
          <w:szCs w:val="24"/>
        </w:rPr>
        <w:t>（二级标题</w:t>
      </w:r>
      <w:r w:rsidR="004A3315" w:rsidRPr="004A3315">
        <w:rPr>
          <w:rStyle w:val="txt61"/>
          <w:rFonts w:ascii="宋体" w:hAnsi="宋体" w:hint="eastAsia"/>
          <w:color w:val="C00000"/>
          <w:sz w:val="28"/>
          <w:szCs w:val="28"/>
        </w:rPr>
        <w:t>）</w:t>
      </w:r>
    </w:p>
    <w:p w14:paraId="7A3CB7A3" w14:textId="77777777" w:rsidR="00506E60" w:rsidRDefault="0015584D" w:rsidP="00B139D5">
      <w:pPr>
        <w:spacing w:beforeLines="50" w:before="163" w:afterLines="50" w:after="163" w:line="240" w:lineRule="auto"/>
        <w:rPr>
          <w:rFonts w:ascii="楷体" w:eastAsia="楷体" w:hAnsi="楷体"/>
          <w:color w:val="C00000"/>
        </w:rPr>
      </w:pPr>
      <w:r w:rsidRPr="0015584D">
        <w:rPr>
          <w:rStyle w:val="txt61"/>
          <w:rFonts w:asciiTheme="minorEastAsia" w:eastAsiaTheme="minorEastAsia" w:hAnsiTheme="minorEastAsia" w:hint="eastAsia"/>
          <w:sz w:val="24"/>
          <w:szCs w:val="24"/>
        </w:rPr>
        <w:t>以图示形式展现每一部分的讨论或是整个课堂讨论</w:t>
      </w:r>
      <w:r w:rsidR="00C92C74">
        <w:rPr>
          <w:rStyle w:val="txt61"/>
          <w:rFonts w:asciiTheme="minorEastAsia" w:eastAsiaTheme="minorEastAsia" w:hAnsiTheme="minorEastAsia" w:hint="eastAsia"/>
          <w:sz w:val="24"/>
          <w:szCs w:val="24"/>
        </w:rPr>
        <w:t>的</w:t>
      </w:r>
      <w:r w:rsidRPr="0015584D">
        <w:rPr>
          <w:rStyle w:val="txt61"/>
          <w:rFonts w:asciiTheme="minorEastAsia" w:eastAsiaTheme="minorEastAsia" w:hAnsiTheme="minorEastAsia" w:hint="eastAsia"/>
          <w:sz w:val="24"/>
          <w:szCs w:val="24"/>
        </w:rPr>
        <w:t>完整的黑板布局</w:t>
      </w:r>
      <w:r w:rsidR="00E96199">
        <w:rPr>
          <w:rStyle w:val="txt61"/>
          <w:rFonts w:asciiTheme="minorEastAsia" w:eastAsiaTheme="minorEastAsia" w:hAnsiTheme="minorEastAsia" w:hint="eastAsia"/>
          <w:sz w:val="24"/>
          <w:szCs w:val="24"/>
        </w:rPr>
        <w:t>……</w:t>
      </w:r>
      <w:r w:rsidR="00E96199" w:rsidRPr="00E96199">
        <w:rPr>
          <w:rFonts w:ascii="楷体" w:eastAsia="楷体" w:hAnsi="楷体" w:hint="eastAsia"/>
          <w:color w:val="C00000"/>
        </w:rPr>
        <w:t>（组织案例</w:t>
      </w:r>
      <w:r w:rsidR="00E96199" w:rsidRPr="00E96199">
        <w:rPr>
          <w:rFonts w:ascii="楷体" w:eastAsia="楷体" w:hAnsi="楷体"/>
          <w:color w:val="C00000"/>
        </w:rPr>
        <w:t>问题讨论和分析</w:t>
      </w:r>
      <w:r w:rsidR="00CC037D">
        <w:rPr>
          <w:rFonts w:ascii="楷体" w:eastAsia="楷体" w:hAnsi="楷体" w:hint="eastAsia"/>
          <w:color w:val="C00000"/>
        </w:rPr>
        <w:t>的</w:t>
      </w:r>
      <w:r w:rsidR="00A022A0" w:rsidRPr="00E96199">
        <w:rPr>
          <w:rFonts w:ascii="楷体" w:eastAsia="楷体" w:hAnsi="楷体" w:hint="eastAsia"/>
          <w:color w:val="C00000"/>
        </w:rPr>
        <w:t>板书设计</w:t>
      </w:r>
      <w:r w:rsidR="00E96199" w:rsidRPr="00E96199">
        <w:rPr>
          <w:rFonts w:ascii="楷体" w:eastAsia="楷体" w:hAnsi="楷体" w:hint="eastAsia"/>
          <w:color w:val="C00000"/>
        </w:rPr>
        <w:t>。</w:t>
      </w:r>
      <w:r w:rsidR="00506E60" w:rsidRPr="00E96199">
        <w:rPr>
          <w:rFonts w:ascii="楷体" w:eastAsia="楷体" w:hAnsi="楷体" w:hint="eastAsia"/>
          <w:color w:val="C00000"/>
        </w:rPr>
        <w:t>需要说明在黑板上如何布局案例主要讨论的点以便推进案例的讨论。</w:t>
      </w:r>
      <w:r w:rsidR="00E96199" w:rsidRPr="00E96199">
        <w:rPr>
          <w:rFonts w:ascii="楷体" w:eastAsia="楷体" w:hAnsi="楷体" w:hint="eastAsia"/>
          <w:color w:val="C00000"/>
        </w:rPr>
        <w:t>）</w:t>
      </w:r>
    </w:p>
    <w:p w14:paraId="065DF1DD" w14:textId="77777777" w:rsidR="007C7CE8" w:rsidRDefault="007C7CE8" w:rsidP="00E322E7">
      <w:pPr>
        <w:pStyle w:val="a"/>
        <w:spacing w:before="340" w:after="280" w:line="340" w:lineRule="exact"/>
        <w:rPr>
          <w:rStyle w:val="txt61"/>
          <w:rFonts w:hAnsi="黑体"/>
          <w:sz w:val="24"/>
          <w:szCs w:val="24"/>
        </w:rPr>
      </w:pPr>
      <w:r>
        <w:rPr>
          <w:rStyle w:val="txt61"/>
          <w:rFonts w:hAnsi="黑体"/>
          <w:sz w:val="24"/>
          <w:szCs w:val="24"/>
        </w:rPr>
        <w:br w:type="page"/>
      </w:r>
    </w:p>
    <w:p w14:paraId="5D145252" w14:textId="34398AE3" w:rsidR="0051006A" w:rsidRPr="00122AA8" w:rsidRDefault="000C1E09" w:rsidP="00E322E7">
      <w:pPr>
        <w:pStyle w:val="a"/>
        <w:spacing w:before="340" w:after="280" w:line="340" w:lineRule="exact"/>
        <w:rPr>
          <w:rStyle w:val="txt61"/>
          <w:rFonts w:hAnsi="黑体"/>
          <w:sz w:val="24"/>
          <w:szCs w:val="24"/>
        </w:rPr>
      </w:pPr>
      <w:r w:rsidRPr="00FB57CE">
        <w:rPr>
          <w:rStyle w:val="txt61"/>
          <w:rFonts w:hAnsi="黑体" w:hint="eastAsia"/>
          <w:sz w:val="24"/>
          <w:szCs w:val="24"/>
        </w:rPr>
        <w:lastRenderedPageBreak/>
        <w:t>附录</w:t>
      </w:r>
      <w:r w:rsidR="005B1CD7" w:rsidRPr="00FB57CE">
        <w:rPr>
          <w:rStyle w:val="txt61"/>
          <w:rFonts w:hAnsi="黑体" w:hint="eastAsia"/>
          <w:sz w:val="24"/>
          <w:szCs w:val="24"/>
        </w:rPr>
        <w:t>1</w:t>
      </w:r>
      <w:r w:rsidRPr="00FB57CE">
        <w:rPr>
          <w:rStyle w:val="txt61"/>
          <w:rFonts w:hAnsi="黑体" w:hint="eastAsia"/>
          <w:sz w:val="24"/>
          <w:szCs w:val="24"/>
        </w:rPr>
        <w:t>：</w:t>
      </w:r>
      <w:r w:rsidR="00C92E0C" w:rsidRPr="00FB57CE">
        <w:rPr>
          <w:rStyle w:val="txt61"/>
          <w:rFonts w:hAnsi="黑体" w:hint="eastAsia"/>
          <w:sz w:val="24"/>
          <w:szCs w:val="24"/>
        </w:rPr>
        <w:t>标题</w:t>
      </w:r>
      <w:r w:rsidR="003213E4" w:rsidRPr="002D45A8">
        <w:rPr>
          <w:rStyle w:val="txt61"/>
          <w:rFonts w:ascii="楷体" w:eastAsia="楷体" w:hAnsi="楷体" w:hint="eastAsia"/>
          <w:color w:val="C00000"/>
          <w:sz w:val="24"/>
          <w:szCs w:val="24"/>
        </w:rPr>
        <w:t>（附录标题</w:t>
      </w:r>
      <w:r w:rsidR="000846F7" w:rsidRPr="002D45A8">
        <w:rPr>
          <w:rStyle w:val="txt61"/>
          <w:rFonts w:ascii="楷体" w:eastAsia="楷体" w:hAnsi="楷体" w:hint="eastAsia"/>
          <w:color w:val="C00000"/>
          <w:sz w:val="24"/>
          <w:szCs w:val="24"/>
        </w:rPr>
        <w:t>，黑体，</w:t>
      </w:r>
      <w:r w:rsidR="005D1DBD">
        <w:rPr>
          <w:rStyle w:val="txt61"/>
          <w:rFonts w:ascii="楷体" w:eastAsia="楷体" w:hAnsi="楷体" w:hint="eastAsia"/>
          <w:color w:val="C00000"/>
          <w:sz w:val="24"/>
          <w:szCs w:val="24"/>
        </w:rPr>
        <w:t>12</w:t>
      </w:r>
      <w:r w:rsidR="000846F7" w:rsidRPr="002D45A8">
        <w:rPr>
          <w:rStyle w:val="txt61"/>
          <w:rFonts w:ascii="楷体" w:eastAsia="楷体" w:hAnsi="楷体" w:hint="eastAsia"/>
          <w:color w:val="C00000"/>
          <w:sz w:val="24"/>
          <w:szCs w:val="24"/>
        </w:rPr>
        <w:t>号</w:t>
      </w:r>
      <w:r w:rsidR="003213E4" w:rsidRPr="002D45A8">
        <w:rPr>
          <w:rStyle w:val="txt61"/>
          <w:rFonts w:ascii="楷体" w:eastAsia="楷体" w:hAnsi="楷体" w:hint="eastAsia"/>
          <w:color w:val="C00000"/>
          <w:sz w:val="24"/>
          <w:szCs w:val="24"/>
        </w:rPr>
        <w:t>）</w:t>
      </w:r>
    </w:p>
    <w:tbl>
      <w:tblPr>
        <w:tblStyle w:val="TableGrid"/>
        <w:tblW w:w="3685" w:type="pct"/>
        <w:jc w:val="center"/>
        <w:tblLook w:val="04A0" w:firstRow="1" w:lastRow="0" w:firstColumn="1" w:lastColumn="0" w:noHBand="0" w:noVBand="1"/>
      </w:tblPr>
      <w:tblGrid>
        <w:gridCol w:w="1818"/>
        <w:gridCol w:w="1095"/>
        <w:gridCol w:w="1271"/>
        <w:gridCol w:w="1271"/>
        <w:gridCol w:w="1056"/>
      </w:tblGrid>
      <w:tr w:rsidR="00122AA8" w:rsidRPr="00122AA8" w14:paraId="113BD9BF" w14:textId="77777777" w:rsidTr="00122AA8">
        <w:trPr>
          <w:jc w:val="center"/>
        </w:trPr>
        <w:tc>
          <w:tcPr>
            <w:tcW w:w="1396" w:type="pct"/>
            <w:shd w:val="clear" w:color="auto" w:fill="auto"/>
          </w:tcPr>
          <w:p w14:paraId="6FA705FA" w14:textId="77777777" w:rsidR="00122AA8" w:rsidRPr="00122AA8" w:rsidRDefault="00122AA8" w:rsidP="00A83DA6">
            <w:pPr>
              <w:widowControl/>
              <w:spacing w:line="240" w:lineRule="auto"/>
              <w:ind w:firstLineChars="0" w:firstLine="0"/>
              <w:jc w:val="center"/>
              <w:rPr>
                <w:rFonts w:ascii="宋体" w:hAnsi="宋体" w:cs="Times New Roman"/>
                <w:sz w:val="21"/>
                <w:szCs w:val="22"/>
              </w:rPr>
            </w:pPr>
            <w:r w:rsidRPr="00122AA8">
              <w:rPr>
                <w:rFonts w:ascii="宋体" w:hAnsi="宋体" w:cs="Times New Roman" w:hint="eastAsia"/>
                <w:sz w:val="21"/>
                <w:szCs w:val="22"/>
              </w:rPr>
              <w:t>行标题</w:t>
            </w:r>
          </w:p>
        </w:tc>
        <w:tc>
          <w:tcPr>
            <w:tcW w:w="841" w:type="pct"/>
            <w:shd w:val="clear" w:color="auto" w:fill="auto"/>
          </w:tcPr>
          <w:p w14:paraId="759D4120" w14:textId="77777777" w:rsidR="00122AA8" w:rsidRPr="00122AA8" w:rsidRDefault="00122AA8" w:rsidP="00A83DA6">
            <w:pPr>
              <w:widowControl/>
              <w:spacing w:line="240" w:lineRule="auto"/>
              <w:ind w:firstLineChars="0" w:firstLine="0"/>
              <w:jc w:val="center"/>
              <w:rPr>
                <w:rFonts w:ascii="宋体" w:hAnsi="宋体" w:cs="Times New Roman"/>
                <w:sz w:val="21"/>
                <w:szCs w:val="22"/>
              </w:rPr>
            </w:pPr>
            <w:r w:rsidRPr="00122AA8">
              <w:rPr>
                <w:rFonts w:ascii="宋体" w:hAnsi="宋体" w:cs="Times New Roman" w:hint="eastAsia"/>
                <w:sz w:val="21"/>
                <w:szCs w:val="22"/>
              </w:rPr>
              <w:t>列标题</w:t>
            </w:r>
          </w:p>
        </w:tc>
        <w:tc>
          <w:tcPr>
            <w:tcW w:w="976" w:type="pct"/>
            <w:shd w:val="clear" w:color="auto" w:fill="auto"/>
          </w:tcPr>
          <w:p w14:paraId="2CD86BD3" w14:textId="77777777" w:rsidR="00122AA8" w:rsidRPr="00122AA8" w:rsidRDefault="00122AA8" w:rsidP="00A83DA6">
            <w:pPr>
              <w:widowControl/>
              <w:spacing w:line="240" w:lineRule="auto"/>
              <w:ind w:firstLineChars="0" w:firstLine="0"/>
              <w:jc w:val="center"/>
              <w:rPr>
                <w:rFonts w:ascii="宋体" w:hAnsi="宋体" w:cs="Times New Roman"/>
                <w:sz w:val="21"/>
                <w:szCs w:val="22"/>
              </w:rPr>
            </w:pPr>
            <w:r w:rsidRPr="00122AA8">
              <w:rPr>
                <w:rFonts w:ascii="宋体" w:hAnsi="宋体" w:cs="Times New Roman" w:hint="eastAsia"/>
                <w:sz w:val="21"/>
                <w:szCs w:val="22"/>
              </w:rPr>
              <w:t>列标题</w:t>
            </w:r>
          </w:p>
        </w:tc>
        <w:tc>
          <w:tcPr>
            <w:tcW w:w="976" w:type="pct"/>
            <w:shd w:val="clear" w:color="auto" w:fill="auto"/>
          </w:tcPr>
          <w:p w14:paraId="05AD5998" w14:textId="77777777" w:rsidR="00122AA8" w:rsidRPr="00122AA8" w:rsidRDefault="00812FCE" w:rsidP="00A83DA6">
            <w:pPr>
              <w:widowControl/>
              <w:spacing w:line="240" w:lineRule="auto"/>
              <w:ind w:firstLineChars="0" w:firstLine="0"/>
              <w:jc w:val="center"/>
              <w:rPr>
                <w:rFonts w:ascii="宋体" w:hAnsi="宋体" w:cs="Times New Roman"/>
                <w:sz w:val="21"/>
                <w:szCs w:val="22"/>
              </w:rPr>
            </w:pPr>
            <w:r>
              <w:rPr>
                <w:rFonts w:ascii="宋体" w:hAnsi="宋体" w:cs="Times New Roman" w:hint="eastAsia"/>
                <w:sz w:val="21"/>
                <w:szCs w:val="22"/>
              </w:rPr>
              <w:t>……</w:t>
            </w:r>
          </w:p>
        </w:tc>
        <w:tc>
          <w:tcPr>
            <w:tcW w:w="812" w:type="pct"/>
            <w:shd w:val="clear" w:color="auto" w:fill="auto"/>
          </w:tcPr>
          <w:p w14:paraId="6652CAD2" w14:textId="77777777" w:rsidR="00122AA8" w:rsidRPr="00122AA8" w:rsidRDefault="00122AA8" w:rsidP="00A83DA6">
            <w:pPr>
              <w:widowControl/>
              <w:spacing w:line="240" w:lineRule="auto"/>
              <w:ind w:firstLineChars="0" w:firstLine="0"/>
              <w:jc w:val="center"/>
              <w:rPr>
                <w:rFonts w:ascii="宋体" w:hAnsi="宋体" w:cs="Times New Roman"/>
                <w:sz w:val="21"/>
                <w:szCs w:val="22"/>
              </w:rPr>
            </w:pPr>
          </w:p>
        </w:tc>
      </w:tr>
      <w:tr w:rsidR="00122AA8" w:rsidRPr="00122AA8" w14:paraId="18D83D02" w14:textId="77777777" w:rsidTr="00122AA8">
        <w:trPr>
          <w:jc w:val="center"/>
        </w:trPr>
        <w:tc>
          <w:tcPr>
            <w:tcW w:w="1396" w:type="pct"/>
            <w:shd w:val="clear" w:color="auto" w:fill="auto"/>
          </w:tcPr>
          <w:p w14:paraId="401D26BD" w14:textId="77777777" w:rsidR="00122AA8" w:rsidRPr="00122AA8" w:rsidRDefault="00122AA8" w:rsidP="002034DF">
            <w:pPr>
              <w:widowControl/>
              <w:spacing w:line="240" w:lineRule="auto"/>
              <w:ind w:firstLineChars="0" w:firstLine="0"/>
              <w:jc w:val="left"/>
              <w:rPr>
                <w:rFonts w:ascii="宋体" w:hAnsi="宋体" w:cs="Times New Roman"/>
                <w:sz w:val="21"/>
                <w:szCs w:val="22"/>
              </w:rPr>
            </w:pPr>
            <w:r w:rsidRPr="00122AA8">
              <w:rPr>
                <w:rFonts w:ascii="宋体" w:hAnsi="宋体" w:cs="Times New Roman" w:hint="eastAsia"/>
                <w:sz w:val="21"/>
                <w:szCs w:val="22"/>
              </w:rPr>
              <w:t>行标题</w:t>
            </w:r>
            <w:r w:rsidRPr="00122AA8">
              <w:rPr>
                <w:rFonts w:ascii="宋体" w:hAnsi="宋体" w:cs="Times New Roman" w:hint="eastAsia"/>
                <w:sz w:val="21"/>
                <w:szCs w:val="22"/>
                <w:vertAlign w:val="superscript"/>
              </w:rPr>
              <w:t>Ⅰ</w:t>
            </w:r>
          </w:p>
        </w:tc>
        <w:tc>
          <w:tcPr>
            <w:tcW w:w="841" w:type="pct"/>
            <w:shd w:val="clear" w:color="auto" w:fill="auto"/>
          </w:tcPr>
          <w:p w14:paraId="3963FCE6"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976" w:type="pct"/>
            <w:shd w:val="clear" w:color="auto" w:fill="auto"/>
          </w:tcPr>
          <w:p w14:paraId="4BE9CE08"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976" w:type="pct"/>
            <w:shd w:val="clear" w:color="auto" w:fill="auto"/>
          </w:tcPr>
          <w:p w14:paraId="6391F7E0"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812" w:type="pct"/>
            <w:shd w:val="clear" w:color="auto" w:fill="auto"/>
          </w:tcPr>
          <w:p w14:paraId="71DF2696"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r>
      <w:tr w:rsidR="00122AA8" w:rsidRPr="00122AA8" w14:paraId="383DEC71" w14:textId="77777777" w:rsidTr="00122AA8">
        <w:trPr>
          <w:jc w:val="center"/>
        </w:trPr>
        <w:tc>
          <w:tcPr>
            <w:tcW w:w="1396" w:type="pct"/>
            <w:shd w:val="clear" w:color="auto" w:fill="auto"/>
          </w:tcPr>
          <w:p w14:paraId="3AA93A96" w14:textId="77777777" w:rsidR="00122AA8" w:rsidRPr="00122AA8" w:rsidRDefault="00122AA8" w:rsidP="002034DF">
            <w:pPr>
              <w:widowControl/>
              <w:spacing w:line="240" w:lineRule="auto"/>
              <w:ind w:firstLineChars="0" w:firstLine="0"/>
              <w:jc w:val="left"/>
              <w:rPr>
                <w:rFonts w:ascii="宋体" w:hAnsi="宋体" w:cs="Times New Roman"/>
                <w:sz w:val="21"/>
                <w:szCs w:val="22"/>
              </w:rPr>
            </w:pPr>
            <w:r w:rsidRPr="00122AA8">
              <w:rPr>
                <w:rFonts w:ascii="宋体" w:hAnsi="宋体" w:cs="Times New Roman" w:hint="eastAsia"/>
                <w:sz w:val="21"/>
                <w:szCs w:val="22"/>
              </w:rPr>
              <w:t>行标题</w:t>
            </w:r>
          </w:p>
        </w:tc>
        <w:tc>
          <w:tcPr>
            <w:tcW w:w="841" w:type="pct"/>
            <w:shd w:val="clear" w:color="auto" w:fill="auto"/>
          </w:tcPr>
          <w:p w14:paraId="09396390"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976" w:type="pct"/>
            <w:shd w:val="clear" w:color="auto" w:fill="auto"/>
          </w:tcPr>
          <w:p w14:paraId="79AD4155"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976" w:type="pct"/>
            <w:shd w:val="clear" w:color="auto" w:fill="auto"/>
          </w:tcPr>
          <w:p w14:paraId="06B058A9"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812" w:type="pct"/>
            <w:shd w:val="clear" w:color="auto" w:fill="auto"/>
          </w:tcPr>
          <w:p w14:paraId="36460BC2"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r>
      <w:tr w:rsidR="00122AA8" w:rsidRPr="00122AA8" w14:paraId="7C5D1579" w14:textId="77777777" w:rsidTr="00122AA8">
        <w:trPr>
          <w:jc w:val="center"/>
        </w:trPr>
        <w:tc>
          <w:tcPr>
            <w:tcW w:w="1396" w:type="pct"/>
            <w:shd w:val="clear" w:color="auto" w:fill="auto"/>
          </w:tcPr>
          <w:p w14:paraId="3AA47229"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841" w:type="pct"/>
            <w:shd w:val="clear" w:color="auto" w:fill="auto"/>
          </w:tcPr>
          <w:p w14:paraId="51BC50D5"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976" w:type="pct"/>
            <w:shd w:val="clear" w:color="auto" w:fill="auto"/>
          </w:tcPr>
          <w:p w14:paraId="4075CF39"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976" w:type="pct"/>
            <w:shd w:val="clear" w:color="auto" w:fill="auto"/>
          </w:tcPr>
          <w:p w14:paraId="029BA15E"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c>
          <w:tcPr>
            <w:tcW w:w="812" w:type="pct"/>
            <w:shd w:val="clear" w:color="auto" w:fill="auto"/>
          </w:tcPr>
          <w:p w14:paraId="278A3697" w14:textId="77777777" w:rsidR="00122AA8" w:rsidRPr="00122AA8" w:rsidRDefault="00122AA8" w:rsidP="002034DF">
            <w:pPr>
              <w:widowControl/>
              <w:spacing w:line="240" w:lineRule="auto"/>
              <w:ind w:firstLineChars="0" w:firstLine="0"/>
              <w:jc w:val="left"/>
              <w:rPr>
                <w:rFonts w:ascii="宋体" w:hAnsi="宋体" w:cs="Times New Roman"/>
                <w:sz w:val="21"/>
                <w:szCs w:val="22"/>
              </w:rPr>
            </w:pPr>
          </w:p>
        </w:tc>
      </w:tr>
    </w:tbl>
    <w:p w14:paraId="1A0DB2E7" w14:textId="77777777" w:rsidR="00122AA8" w:rsidRPr="00122AA8" w:rsidRDefault="00122AA8" w:rsidP="00B139D5">
      <w:pPr>
        <w:pStyle w:val="a0"/>
        <w:spacing w:beforeLines="50" w:before="163" w:afterLines="0" w:after="0"/>
        <w:jc w:val="both"/>
        <w:rPr>
          <w:rFonts w:asciiTheme="minorEastAsia" w:eastAsiaTheme="minorEastAsia" w:hAnsiTheme="minorEastAsia"/>
          <w:sz w:val="16"/>
          <w:szCs w:val="16"/>
        </w:rPr>
      </w:pPr>
      <w:r w:rsidRPr="00122AA8">
        <w:rPr>
          <w:rFonts w:asciiTheme="minorEastAsia" w:eastAsiaTheme="minorEastAsia" w:hAnsiTheme="minorEastAsia" w:hint="eastAsia"/>
          <w:sz w:val="16"/>
          <w:szCs w:val="16"/>
        </w:rPr>
        <w:t>注：Ⅰ：</w:t>
      </w:r>
      <w:r>
        <w:rPr>
          <w:rFonts w:asciiTheme="minorEastAsia" w:eastAsiaTheme="minorEastAsia" w:hAnsiTheme="minorEastAsia" w:hint="eastAsia"/>
          <w:sz w:val="16"/>
          <w:szCs w:val="16"/>
        </w:rPr>
        <w:t>输入注释的具体内容</w:t>
      </w:r>
      <w:r w:rsidRPr="00122AA8">
        <w:rPr>
          <w:rStyle w:val="txt61"/>
          <w:rFonts w:ascii="楷体" w:eastAsia="楷体" w:hAnsi="楷体" w:hint="eastAsia"/>
          <w:color w:val="C00000"/>
          <w:sz w:val="21"/>
          <w:szCs w:val="24"/>
        </w:rPr>
        <w:t>（</w:t>
      </w:r>
      <w:r>
        <w:rPr>
          <w:rStyle w:val="txt61"/>
          <w:rFonts w:ascii="楷体" w:eastAsia="楷体" w:hAnsi="楷体" w:hint="eastAsia"/>
          <w:color w:val="C00000"/>
          <w:sz w:val="21"/>
          <w:szCs w:val="24"/>
        </w:rPr>
        <w:t>附录注释</w:t>
      </w:r>
      <w:r w:rsidRPr="00122AA8">
        <w:rPr>
          <w:rStyle w:val="txt61"/>
          <w:rFonts w:ascii="楷体" w:eastAsia="楷体" w:hAnsi="楷体" w:hint="eastAsia"/>
          <w:color w:val="C00000"/>
          <w:sz w:val="21"/>
          <w:szCs w:val="24"/>
        </w:rPr>
        <w:t>格式，中文宋体/英文数字Times New Roman</w:t>
      </w:r>
      <w:r w:rsidR="00ED10D2">
        <w:rPr>
          <w:rStyle w:val="txt61"/>
          <w:rFonts w:ascii="楷体" w:eastAsia="楷体" w:hAnsi="楷体" w:hint="eastAsia"/>
          <w:color w:val="C00000"/>
          <w:sz w:val="21"/>
          <w:szCs w:val="24"/>
        </w:rPr>
        <w:t>，</w:t>
      </w:r>
      <w:r w:rsidRPr="00122AA8">
        <w:rPr>
          <w:rStyle w:val="txt61"/>
          <w:rFonts w:ascii="楷体" w:eastAsia="楷体" w:hAnsi="楷体" w:hint="eastAsia"/>
          <w:color w:val="C00000"/>
          <w:sz w:val="21"/>
          <w:szCs w:val="24"/>
        </w:rPr>
        <w:t>8号）</w:t>
      </w:r>
    </w:p>
    <w:p w14:paraId="1A9509C8" w14:textId="77777777" w:rsidR="000846F7" w:rsidRDefault="00C92E0C" w:rsidP="00B139D5">
      <w:pPr>
        <w:pStyle w:val="a0"/>
        <w:spacing w:beforeLines="50" w:before="163" w:afterLines="0" w:after="0"/>
        <w:jc w:val="both"/>
        <w:rPr>
          <w:color w:val="FF0000"/>
        </w:rPr>
      </w:pPr>
      <w:r w:rsidRPr="00122AA8">
        <w:rPr>
          <w:rFonts w:asciiTheme="minorEastAsia" w:eastAsiaTheme="minorEastAsia" w:hAnsiTheme="minorEastAsia" w:hint="eastAsia"/>
          <w:sz w:val="16"/>
          <w:szCs w:val="16"/>
        </w:rPr>
        <w:t>资料来源：输入资料来源</w:t>
      </w:r>
      <w:r w:rsidRPr="002D45A8">
        <w:rPr>
          <w:rStyle w:val="txt61"/>
          <w:rFonts w:ascii="楷体" w:eastAsia="楷体" w:hAnsi="楷体" w:hint="eastAsia"/>
          <w:color w:val="C00000"/>
          <w:sz w:val="21"/>
          <w:szCs w:val="24"/>
        </w:rPr>
        <w:t>（资料来源格式，</w:t>
      </w:r>
      <w:r w:rsidR="00396011" w:rsidRPr="00396011">
        <w:rPr>
          <w:rStyle w:val="txt61"/>
          <w:rFonts w:ascii="楷体" w:eastAsia="楷体" w:hAnsi="楷体" w:hint="eastAsia"/>
          <w:color w:val="C00000"/>
          <w:sz w:val="21"/>
          <w:szCs w:val="24"/>
        </w:rPr>
        <w:t>中文宋体/英文数字Times New Roman</w:t>
      </w:r>
      <w:r w:rsidR="00ED10D2">
        <w:rPr>
          <w:rStyle w:val="txt61"/>
          <w:rFonts w:ascii="楷体" w:eastAsia="楷体" w:hAnsi="楷体" w:hint="eastAsia"/>
          <w:color w:val="C00000"/>
          <w:sz w:val="21"/>
          <w:szCs w:val="24"/>
        </w:rPr>
        <w:t>，</w:t>
      </w:r>
      <w:r w:rsidR="00396011" w:rsidRPr="00396011">
        <w:rPr>
          <w:rStyle w:val="txt61"/>
          <w:rFonts w:ascii="楷体" w:eastAsia="楷体" w:hAnsi="楷体" w:hint="eastAsia"/>
          <w:color w:val="C00000"/>
          <w:sz w:val="21"/>
          <w:szCs w:val="24"/>
        </w:rPr>
        <w:t>8号</w:t>
      </w:r>
      <w:r w:rsidRPr="002D45A8">
        <w:rPr>
          <w:rStyle w:val="txt61"/>
          <w:rFonts w:ascii="楷体" w:eastAsia="楷体" w:hAnsi="楷体" w:hint="eastAsia"/>
          <w:color w:val="C00000"/>
          <w:sz w:val="21"/>
          <w:szCs w:val="24"/>
        </w:rPr>
        <w:t>）</w:t>
      </w:r>
    </w:p>
    <w:p w14:paraId="62A50A88" w14:textId="77777777" w:rsidR="00B06AAB" w:rsidRDefault="00B06AAB" w:rsidP="00122AA8">
      <w:pPr>
        <w:spacing w:beforeLines="50" w:before="163" w:afterLines="50" w:after="163" w:line="240" w:lineRule="auto"/>
        <w:ind w:firstLineChars="0" w:firstLine="0"/>
        <w:jc w:val="left"/>
        <w:rPr>
          <w:rStyle w:val="txt61"/>
          <w:rFonts w:ascii="楷体" w:eastAsia="楷体" w:hAnsi="楷体"/>
          <w:color w:val="C00000"/>
          <w:sz w:val="21"/>
          <w:szCs w:val="24"/>
        </w:rPr>
      </w:pPr>
    </w:p>
    <w:p w14:paraId="7091EB2E" w14:textId="55AAD58B" w:rsidR="006E4075" w:rsidRDefault="00122AA8" w:rsidP="00122AA8">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r w:rsidRPr="007C7CE8">
        <w:rPr>
          <w:rStyle w:val="txt61"/>
          <w:rFonts w:ascii="楷体" w:eastAsia="楷体" w:hAnsi="楷体"/>
          <w:color w:val="767171" w:themeColor="background2" w:themeShade="80"/>
          <w:sz w:val="24"/>
          <w:szCs w:val="24"/>
        </w:rPr>
        <w:t>【</w:t>
      </w:r>
      <w:r w:rsidRPr="007C7CE8">
        <w:rPr>
          <w:rStyle w:val="txt61"/>
          <w:rFonts w:ascii="楷体" w:eastAsia="楷体" w:hAnsi="楷体" w:hint="eastAsia"/>
          <w:color w:val="767171" w:themeColor="background2" w:themeShade="80"/>
          <w:sz w:val="24"/>
          <w:szCs w:val="24"/>
        </w:rPr>
        <w:t>提示：</w:t>
      </w:r>
      <w:r w:rsidR="00672F35" w:rsidRPr="007C7CE8">
        <w:rPr>
          <w:rStyle w:val="txt61"/>
          <w:rFonts w:ascii="楷体" w:eastAsia="楷体" w:hAnsi="楷体" w:hint="eastAsia"/>
          <w:color w:val="767171" w:themeColor="background2" w:themeShade="80"/>
          <w:sz w:val="24"/>
          <w:szCs w:val="24"/>
        </w:rPr>
        <w:t>注释以罗马数字上标在图表中标注（如Ⅰ，Ⅵ），不与正文脚注或尾注的编号混排。</w:t>
      </w:r>
      <w:r w:rsidRPr="007C7CE8">
        <w:rPr>
          <w:rStyle w:val="txt61"/>
          <w:rFonts w:ascii="楷体" w:eastAsia="楷体" w:hAnsi="楷体" w:hint="eastAsia"/>
          <w:color w:val="767171" w:themeColor="background2" w:themeShade="80"/>
          <w:sz w:val="24"/>
          <w:szCs w:val="24"/>
        </w:rPr>
        <w:t>附录的注释有</w:t>
      </w:r>
      <w:r w:rsidR="00B06AAB" w:rsidRPr="007C7CE8">
        <w:rPr>
          <w:rStyle w:val="txt61"/>
          <w:rFonts w:ascii="楷体" w:eastAsia="楷体" w:hAnsi="楷体" w:hint="eastAsia"/>
          <w:color w:val="767171" w:themeColor="background2" w:themeShade="80"/>
          <w:sz w:val="24"/>
          <w:szCs w:val="24"/>
        </w:rPr>
        <w:t>三</w:t>
      </w:r>
      <w:r w:rsidRPr="007C7CE8">
        <w:rPr>
          <w:rStyle w:val="txt61"/>
          <w:rFonts w:ascii="楷体" w:eastAsia="楷体" w:hAnsi="楷体" w:hint="eastAsia"/>
          <w:color w:val="767171" w:themeColor="background2" w:themeShade="80"/>
          <w:sz w:val="24"/>
          <w:szCs w:val="24"/>
        </w:rPr>
        <w:t>类，</w:t>
      </w:r>
      <w:r w:rsidR="00B06AAB" w:rsidRPr="007C7CE8">
        <w:rPr>
          <w:rStyle w:val="txt61"/>
          <w:rFonts w:ascii="楷体" w:eastAsia="楷体" w:hAnsi="楷体" w:hint="eastAsia"/>
          <w:color w:val="767171" w:themeColor="background2" w:themeShade="80"/>
          <w:sz w:val="24"/>
          <w:szCs w:val="24"/>
        </w:rPr>
        <w:t>排列</w:t>
      </w:r>
      <w:r w:rsidRPr="007C7CE8">
        <w:rPr>
          <w:rStyle w:val="txt61"/>
          <w:rFonts w:ascii="楷体" w:eastAsia="楷体" w:hAnsi="楷体" w:hint="eastAsia"/>
          <w:color w:val="767171" w:themeColor="background2" w:themeShade="80"/>
          <w:sz w:val="24"/>
          <w:szCs w:val="24"/>
        </w:rPr>
        <w:t>顺序</w:t>
      </w:r>
      <w:r w:rsidR="00B06AAB" w:rsidRPr="007C7CE8">
        <w:rPr>
          <w:rStyle w:val="txt61"/>
          <w:rFonts w:ascii="楷体" w:eastAsia="楷体" w:hAnsi="楷体" w:hint="eastAsia"/>
          <w:color w:val="767171" w:themeColor="background2" w:themeShade="80"/>
          <w:sz w:val="24"/>
          <w:szCs w:val="24"/>
        </w:rPr>
        <w:t>为</w:t>
      </w:r>
      <w:r w:rsidRPr="007C7CE8">
        <w:rPr>
          <w:rStyle w:val="txt61"/>
          <w:rFonts w:ascii="楷体" w:eastAsia="楷体" w:hAnsi="楷体" w:hint="eastAsia"/>
          <w:color w:val="767171" w:themeColor="background2" w:themeShade="80"/>
          <w:sz w:val="24"/>
          <w:szCs w:val="24"/>
        </w:rPr>
        <w:t>：第一，针对整个插图或表格的注释；第二，针对部分内容的注释；第三，有关显著性水平的注释</w:t>
      </w:r>
      <w:r w:rsidR="00B06AAB" w:rsidRPr="007C7CE8">
        <w:rPr>
          <w:rStyle w:val="txt61"/>
          <w:rFonts w:ascii="楷体" w:eastAsia="楷体" w:hAnsi="楷体" w:hint="eastAsia"/>
          <w:color w:val="767171" w:themeColor="background2" w:themeShade="80"/>
          <w:sz w:val="24"/>
          <w:szCs w:val="24"/>
        </w:rPr>
        <w:t>。</w:t>
      </w:r>
      <w:r w:rsidRPr="007C7CE8">
        <w:rPr>
          <w:rStyle w:val="txt61"/>
          <w:rFonts w:ascii="楷体" w:eastAsia="楷体" w:hAnsi="楷体"/>
          <w:color w:val="767171" w:themeColor="background2" w:themeShade="80"/>
          <w:sz w:val="24"/>
          <w:szCs w:val="24"/>
        </w:rPr>
        <w:t>】</w:t>
      </w:r>
    </w:p>
    <w:p w14:paraId="15CF1CFA" w14:textId="45975060" w:rsidR="00CC60B0" w:rsidRDefault="00CC60B0" w:rsidP="00122AA8">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p>
    <w:p w14:paraId="58F35D7F" w14:textId="0B56BD30" w:rsidR="00CC60B0" w:rsidRDefault="00CC60B0" w:rsidP="00122AA8">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p>
    <w:p w14:paraId="19A48B12" w14:textId="5877E098" w:rsidR="00CC60B0" w:rsidRDefault="00CC60B0" w:rsidP="00122AA8">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p>
    <w:p w14:paraId="09F003C2" w14:textId="57CCE977" w:rsidR="00CC60B0" w:rsidRDefault="00CC60B0" w:rsidP="00122AA8">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p>
    <w:p w14:paraId="6B2558B6" w14:textId="12C94032" w:rsidR="00CC60B0" w:rsidRDefault="00CC60B0" w:rsidP="00122AA8">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p>
    <w:p w14:paraId="4DB07E3A" w14:textId="77777777" w:rsidR="00CC60B0" w:rsidRPr="007C7CE8" w:rsidRDefault="00CC60B0" w:rsidP="00122AA8">
      <w:pPr>
        <w:spacing w:beforeLines="50" w:before="163" w:afterLines="50" w:after="163" w:line="240" w:lineRule="auto"/>
        <w:ind w:firstLineChars="0" w:firstLine="0"/>
        <w:jc w:val="left"/>
        <w:rPr>
          <w:rStyle w:val="txt61"/>
          <w:rFonts w:ascii="楷体" w:eastAsia="楷体" w:hAnsi="楷体"/>
          <w:color w:val="767171" w:themeColor="background2" w:themeShade="80"/>
          <w:sz w:val="24"/>
          <w:szCs w:val="24"/>
        </w:rPr>
      </w:pPr>
    </w:p>
    <w:p w14:paraId="2CFEA8EE" w14:textId="4216C7C6" w:rsidR="000846F7" w:rsidRDefault="000846F7" w:rsidP="00B139D5">
      <w:pPr>
        <w:pStyle w:val="a"/>
        <w:spacing w:before="340" w:after="280" w:line="340" w:lineRule="exact"/>
        <w:rPr>
          <w:rStyle w:val="txt61"/>
          <w:rFonts w:ascii="黑体" w:hAnsi="黑体"/>
          <w:sz w:val="28"/>
          <w:szCs w:val="28"/>
        </w:rPr>
      </w:pPr>
      <w:r w:rsidRPr="00FB57CE">
        <w:rPr>
          <w:rStyle w:val="txt61"/>
          <w:rFonts w:ascii="黑体" w:hAnsi="黑体" w:hint="eastAsia"/>
          <w:sz w:val="24"/>
          <w:szCs w:val="24"/>
        </w:rPr>
        <w:t>尾注：</w:t>
      </w:r>
      <w:r w:rsidRPr="002D45A8">
        <w:rPr>
          <w:rStyle w:val="txt61"/>
          <w:rFonts w:ascii="楷体" w:eastAsia="楷体" w:hAnsi="楷体" w:hint="eastAsia"/>
          <w:color w:val="C00000"/>
          <w:sz w:val="24"/>
          <w:szCs w:val="24"/>
        </w:rPr>
        <w:t>（尾注标题，黑体，</w:t>
      </w:r>
      <w:r w:rsidR="005D1DBD">
        <w:rPr>
          <w:rStyle w:val="txt61"/>
          <w:rFonts w:ascii="楷体" w:eastAsia="楷体" w:hAnsi="楷体" w:hint="eastAsia"/>
          <w:color w:val="C00000"/>
          <w:sz w:val="24"/>
          <w:szCs w:val="24"/>
        </w:rPr>
        <w:t>12</w:t>
      </w:r>
      <w:r w:rsidRPr="002D45A8">
        <w:rPr>
          <w:rStyle w:val="txt61"/>
          <w:rFonts w:ascii="楷体" w:eastAsia="楷体" w:hAnsi="楷体" w:hint="eastAsia"/>
          <w:color w:val="C00000"/>
          <w:sz w:val="24"/>
          <w:szCs w:val="24"/>
        </w:rPr>
        <w:t>号）</w:t>
      </w:r>
    </w:p>
    <w:sectPr w:rsidR="000846F7" w:rsidSect="001847C8">
      <w:headerReference w:type="even" r:id="rId11"/>
      <w:headerReference w:type="default" r:id="rId12"/>
      <w:footerReference w:type="even" r:id="rId13"/>
      <w:footerReference w:type="default" r:id="rId14"/>
      <w:headerReference w:type="first" r:id="rId15"/>
      <w:footerReference w:type="first" r:id="rId16"/>
      <w:footnotePr>
        <w:numFmt w:val="decimalEnclosedCircleChinese"/>
      </w:footnotePr>
      <w:endnotePr>
        <w:numFmt w:val="decimal"/>
      </w:endnotePr>
      <w:pgSz w:w="11906" w:h="16838"/>
      <w:pgMar w:top="2268" w:right="1588" w:bottom="1134" w:left="1474" w:header="1418" w:footer="851" w:gutter="0"/>
      <w:cols w:space="425"/>
      <w:titlePg/>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6B79D2" w14:textId="77777777" w:rsidR="001847C8" w:rsidRDefault="001847C8" w:rsidP="00E70A8D">
      <w:pPr>
        <w:ind w:firstLineChars="0" w:firstLine="0"/>
      </w:pPr>
      <w:r>
        <w:separator/>
      </w:r>
    </w:p>
  </w:endnote>
  <w:endnote w:type="continuationSeparator" w:id="0">
    <w:p w14:paraId="2CDAD0FD" w14:textId="77777777" w:rsidR="001847C8" w:rsidRDefault="001847C8" w:rsidP="0076345B">
      <w:r>
        <w:continuationSeparator/>
      </w:r>
    </w:p>
  </w:endnote>
  <w:endnote w:id="1">
    <w:p w14:paraId="288ABEA8" w14:textId="77777777" w:rsidR="00AC2204" w:rsidRDefault="00D950AB" w:rsidP="00B139D5">
      <w:pPr>
        <w:pStyle w:val="EndnoteText"/>
        <w:spacing w:line="240" w:lineRule="auto"/>
        <w:ind w:left="101"/>
        <w:rPr>
          <w:rFonts w:asciiTheme="minorEastAsia" w:eastAsiaTheme="minorEastAsia" w:hAnsiTheme="minorEastAsia"/>
          <w:sz w:val="16"/>
          <w:szCs w:val="16"/>
        </w:rPr>
      </w:pPr>
      <w:r>
        <w:rPr>
          <w:rStyle w:val="EndnoteReference"/>
        </w:rPr>
        <w:endnoteRef/>
      </w:r>
      <w:r>
        <w:t xml:space="preserve"> </w:t>
      </w:r>
      <w:r w:rsidRPr="00E70A8D">
        <w:rPr>
          <w:rFonts w:asciiTheme="minorEastAsia" w:eastAsiaTheme="minorEastAsia" w:hAnsiTheme="minorEastAsia" w:hint="eastAsia"/>
          <w:sz w:val="16"/>
          <w:szCs w:val="16"/>
        </w:rPr>
        <w:t>按案例库</w:t>
      </w:r>
      <w:r w:rsidR="00F06880">
        <w:rPr>
          <w:rFonts w:asciiTheme="minorEastAsia" w:eastAsiaTheme="minorEastAsia" w:hAnsiTheme="minorEastAsia" w:hint="eastAsia"/>
          <w:sz w:val="16"/>
          <w:szCs w:val="16"/>
        </w:rPr>
        <w:t>体例</w:t>
      </w:r>
      <w:r w:rsidRPr="00E70A8D">
        <w:rPr>
          <w:rFonts w:asciiTheme="minorEastAsia" w:eastAsiaTheme="minorEastAsia" w:hAnsiTheme="minorEastAsia" w:hint="eastAsia"/>
          <w:sz w:val="16"/>
          <w:szCs w:val="16"/>
        </w:rPr>
        <w:t>规范</w:t>
      </w:r>
      <w:r w:rsidR="00FB57CE">
        <w:rPr>
          <w:rFonts w:asciiTheme="minorEastAsia" w:eastAsiaTheme="minorEastAsia" w:hAnsiTheme="minorEastAsia" w:hint="eastAsia"/>
          <w:sz w:val="16"/>
          <w:szCs w:val="16"/>
        </w:rPr>
        <w:t>输</w:t>
      </w:r>
      <w:r w:rsidRPr="00E70A8D">
        <w:rPr>
          <w:rFonts w:asciiTheme="minorEastAsia" w:eastAsiaTheme="minorEastAsia" w:hAnsiTheme="minorEastAsia" w:hint="eastAsia"/>
          <w:sz w:val="16"/>
          <w:szCs w:val="16"/>
        </w:rPr>
        <w:t>入尾注内容</w:t>
      </w:r>
    </w:p>
    <w:p w14:paraId="167F3698" w14:textId="0C22A7C4" w:rsidR="00D950AB" w:rsidRDefault="00D950AB" w:rsidP="00B139D5">
      <w:pPr>
        <w:pStyle w:val="EndnoteText"/>
        <w:spacing w:line="240" w:lineRule="auto"/>
        <w:ind w:left="101"/>
      </w:pPr>
      <w:r w:rsidRPr="002D45A8">
        <w:rPr>
          <w:rStyle w:val="txt61"/>
          <w:rFonts w:ascii="楷体" w:eastAsia="楷体" w:hAnsi="楷体" w:hint="eastAsia"/>
          <w:color w:val="C00000"/>
          <w:sz w:val="21"/>
          <w:szCs w:val="24"/>
        </w:rPr>
        <w:t>（尾注具体内容，中文宋体/英文和数字Times New Roman,8号</w:t>
      </w:r>
      <w:r w:rsidRPr="00CC6705">
        <w:rPr>
          <w:rFonts w:asciiTheme="minorEastAsia" w:eastAsiaTheme="minorEastAsia" w:hAnsiTheme="minorEastAsia" w:hint="eastAsia"/>
          <w:color w:val="C00000"/>
          <w:sz w:val="20"/>
          <w:szCs w:val="20"/>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方正大标宋简体">
    <w:altName w:val="微软雅黑"/>
    <w:charset w:val="86"/>
    <w:family w:val="script"/>
    <w:pitch w:val="fixed"/>
    <w:sig w:usb0="00000001" w:usb1="080E0000" w:usb2="00000010" w:usb3="00000000" w:csb0="00040000" w:csb1="00000000"/>
  </w:font>
  <w:font w:name="方正楷体简体">
    <w:altName w:val="微软雅黑"/>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11F77" w14:textId="77777777" w:rsidR="003E1D3E" w:rsidRDefault="003E1D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077A2" w14:textId="2F8C5F9D" w:rsidR="003E1D3E" w:rsidRPr="0021337B" w:rsidRDefault="005766B8" w:rsidP="001E52C6">
    <w:pPr>
      <w:pStyle w:val="Footer"/>
      <w:spacing w:beforeLines="50" w:before="120" w:afterLines="50" w:after="120"/>
      <w:ind w:firstLineChars="1600" w:firstLine="2240"/>
      <w:rPr>
        <w:rFonts w:asciiTheme="majorEastAsia" w:eastAsiaTheme="majorEastAsia"/>
      </w:rPr>
    </w:pPr>
    <w:r>
      <w:rPr>
        <w:rFonts w:hint="eastAsia"/>
        <w:color w:val="0D0D0D" w:themeColor="text1" w:themeTint="F2"/>
        <w:szCs w:val="18"/>
      </w:rPr>
      <w:t xml:space="preserve"> </w:t>
    </w:r>
    <w:r>
      <w:rPr>
        <w:color w:val="0D0D0D" w:themeColor="text1" w:themeTint="F2"/>
        <w:szCs w:val="18"/>
      </w:rPr>
      <w:t xml:space="preserve">                                                                                        </w:t>
    </w:r>
    <w:r w:rsidR="0021337B" w:rsidRPr="0021337B">
      <w:rPr>
        <w:kern w:val="0"/>
      </w:rPr>
      <w:fldChar w:fldCharType="begin"/>
    </w:r>
    <w:r w:rsidR="0021337B" w:rsidRPr="0021337B">
      <w:rPr>
        <w:kern w:val="0"/>
      </w:rPr>
      <w:instrText>PAGE   \* MERGEFORMAT</w:instrText>
    </w:r>
    <w:r w:rsidR="0021337B" w:rsidRPr="0021337B">
      <w:rPr>
        <w:kern w:val="0"/>
      </w:rPr>
      <w:fldChar w:fldCharType="separate"/>
    </w:r>
    <w:r w:rsidR="001E52C6" w:rsidRPr="001E52C6">
      <w:rPr>
        <w:noProof/>
        <w:kern w:val="0"/>
        <w:lang w:val="zh-CN"/>
      </w:rPr>
      <w:t>2</w:t>
    </w:r>
    <w:r w:rsidR="0021337B" w:rsidRPr="0021337B">
      <w:rPr>
        <w:kern w:val="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F9231" w14:textId="77777777" w:rsidR="003E1D3E" w:rsidRDefault="003E1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0260" w14:textId="77777777" w:rsidR="001847C8" w:rsidRDefault="001847C8" w:rsidP="004F666E">
      <w:pPr>
        <w:ind w:firstLineChars="0" w:firstLine="0"/>
      </w:pPr>
      <w:r>
        <w:separator/>
      </w:r>
    </w:p>
  </w:footnote>
  <w:footnote w:type="continuationSeparator" w:id="0">
    <w:p w14:paraId="7F124C42" w14:textId="77777777" w:rsidR="001847C8" w:rsidRDefault="001847C8" w:rsidP="0076345B">
      <w:r>
        <w:continuationSeparator/>
      </w:r>
    </w:p>
  </w:footnote>
  <w:footnote w:id="1">
    <w:p w14:paraId="5B3A3DE2" w14:textId="69CC6013" w:rsidR="00BF69DF" w:rsidRPr="00311D4D" w:rsidRDefault="00BF69DF" w:rsidP="004F666E">
      <w:pPr>
        <w:pStyle w:val="FootnoteText"/>
        <w:spacing w:beforeLines="50" w:before="163" w:afterLines="50" w:after="163" w:line="240" w:lineRule="auto"/>
        <w:ind w:firstLineChars="0" w:firstLine="0"/>
        <w:rPr>
          <w:rFonts w:ascii="宋体" w:eastAsia="宋体" w:hAnsi="宋体" w:cs="Times New Roman"/>
          <w:color w:val="C00000"/>
          <w:sz w:val="18"/>
        </w:rPr>
      </w:pPr>
      <w:r w:rsidRPr="00311D4D">
        <w:rPr>
          <w:rStyle w:val="FootnoteReference"/>
          <w:rFonts w:ascii="宋体" w:eastAsia="宋体" w:hAnsi="宋体"/>
          <w:sz w:val="18"/>
        </w:rPr>
        <w:footnoteRef/>
      </w:r>
      <w:r w:rsidRPr="00311D4D">
        <w:rPr>
          <w:rFonts w:ascii="宋体" w:eastAsia="宋体" w:hAnsi="宋体"/>
          <w:sz w:val="18"/>
        </w:rPr>
        <w:t xml:space="preserve"> </w:t>
      </w:r>
      <w:proofErr w:type="gramStart"/>
      <w:r w:rsidR="00FC6C27" w:rsidRPr="00311D4D">
        <w:rPr>
          <w:rFonts w:ascii="宋体" w:eastAsia="宋体" w:hAnsi="宋体" w:cs="Times New Roman" w:hint="eastAsia"/>
          <w:sz w:val="18"/>
        </w:rPr>
        <w:t>脚注脚注脚注</w:t>
      </w:r>
      <w:proofErr w:type="gramEnd"/>
      <w:r w:rsidR="00FC6C27" w:rsidRPr="00311D4D">
        <w:rPr>
          <w:rFonts w:ascii="宋体" w:eastAsia="宋体" w:hAnsi="宋体" w:cs="Times New Roman" w:hint="eastAsia"/>
          <w:sz w:val="18"/>
        </w:rPr>
        <w:t>……</w:t>
      </w:r>
      <w:r w:rsidR="00FC6C27" w:rsidRPr="00311D4D">
        <w:rPr>
          <w:rFonts w:ascii="楷体" w:eastAsia="楷体" w:hAnsi="楷体" w:cs="Times New Roman" w:hint="eastAsia"/>
          <w:color w:val="C00000"/>
          <w:sz w:val="18"/>
        </w:rPr>
        <w:t>（宋体，9号）</w:t>
      </w:r>
    </w:p>
    <w:p w14:paraId="6FF2B99F" w14:textId="16312DFC" w:rsidR="00FC6C27" w:rsidRPr="00034B20" w:rsidRDefault="00034B20" w:rsidP="00311D4D">
      <w:pPr>
        <w:pStyle w:val="FootnoteText"/>
        <w:spacing w:beforeLines="50" w:before="163" w:afterLines="50" w:after="163" w:line="240" w:lineRule="auto"/>
        <w:ind w:firstLineChars="0" w:firstLine="0"/>
        <w:rPr>
          <w:rFonts w:ascii="宋体" w:eastAsia="宋体" w:hAnsi="宋体"/>
        </w:rPr>
      </w:pPr>
      <w:r w:rsidRPr="00034B20">
        <w:rPr>
          <w:rFonts w:ascii="宋体" w:eastAsia="宋体" w:hAnsi="宋体" w:hint="eastAsia"/>
          <w:b/>
          <w:bCs/>
          <w:color w:val="C00000"/>
          <w:sz w:val="18"/>
          <w:u w:val="single"/>
        </w:rPr>
        <w:t>【如果本</w:t>
      </w:r>
      <w:r w:rsidR="00BC68A8">
        <w:rPr>
          <w:rFonts w:ascii="宋体" w:eastAsia="宋体" w:hAnsi="宋体" w:hint="eastAsia"/>
          <w:b/>
          <w:bCs/>
          <w:color w:val="C00000"/>
          <w:sz w:val="18"/>
          <w:u w:val="single"/>
        </w:rPr>
        <w:t>教学笔记</w:t>
      </w:r>
      <w:r w:rsidRPr="00034B20">
        <w:rPr>
          <w:rFonts w:ascii="宋体" w:eastAsia="宋体" w:hAnsi="宋体" w:hint="eastAsia"/>
          <w:b/>
          <w:bCs/>
          <w:color w:val="C00000"/>
          <w:sz w:val="18"/>
          <w:u w:val="single"/>
        </w:rPr>
        <w:t>使用了AIGC，请在脚注处声明：</w:t>
      </w:r>
      <w:r w:rsidRPr="00034B20">
        <w:rPr>
          <w:rFonts w:ascii="宋体" w:eastAsia="宋体" w:hAnsi="宋体" w:hint="eastAsia"/>
          <w:sz w:val="18"/>
        </w:rPr>
        <w:t>在本</w:t>
      </w:r>
      <w:r w:rsidR="00BC68A8">
        <w:rPr>
          <w:rFonts w:ascii="宋体" w:eastAsia="宋体" w:hAnsi="宋体" w:hint="eastAsia"/>
          <w:sz w:val="18"/>
        </w:rPr>
        <w:t>教学笔记</w:t>
      </w:r>
      <w:r w:rsidRPr="00034B20">
        <w:rPr>
          <w:rFonts w:ascii="宋体" w:eastAsia="宋体" w:hAnsi="宋体" w:hint="eastAsia"/>
          <w:sz w:val="18"/>
        </w:rPr>
        <w:t>的撰写过程中，作者使用了[AIGC具体工具]生成[使用目的：如文献调研/数据分析/图表制作等]。作者承诺已审查和编辑上述内容，并对案例的内容真实准确性承担全部责任。】</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16845" w14:textId="77777777" w:rsidR="003E1D3E" w:rsidRDefault="003E1D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C54DD" w14:textId="619273A7" w:rsidR="003E1D3E" w:rsidRPr="00BE62D4" w:rsidRDefault="00915CDF" w:rsidP="00C67C31">
    <w:pPr>
      <w:pStyle w:val="Header"/>
      <w:rPr>
        <w:rFonts w:cs="Arial"/>
      </w:rPr>
    </w:pPr>
    <w:r w:rsidRPr="005405BB">
      <w:rPr>
        <w:rFonts w:ascii="楷体" w:eastAsia="楷体" w:hAnsi="楷体" w:hint="eastAsia"/>
        <w:sz w:val="24"/>
        <w:szCs w:val="24"/>
      </w:rPr>
      <w:t>【案例标题与首页信息一致】</w:t>
    </w:r>
    <w:r w:rsidRPr="005405BB">
      <w:rPr>
        <w:rFonts w:ascii="楷体" w:eastAsia="楷体" w:hAnsi="楷体"/>
        <w:sz w:val="24"/>
        <w:szCs w:val="24"/>
      </w:rPr>
      <w:t xml:space="preserve">  </w:t>
    </w:r>
    <w:r>
      <w:rPr>
        <w:rFonts w:ascii="楷体" w:eastAsia="楷体" w:hAnsi="楷体"/>
        <w:sz w:val="24"/>
        <w:szCs w:val="24"/>
      </w:rPr>
      <w:t xml:space="preserve">  </w:t>
    </w:r>
    <w:r w:rsidR="00B176E5">
      <w:rPr>
        <w:rFonts w:ascii="楷体" w:eastAsia="楷体" w:hAnsi="楷体" w:hint="eastAsia"/>
        <w:sz w:val="24"/>
        <w:szCs w:val="24"/>
      </w:rPr>
      <w:t>教学笔记</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3B86" w14:textId="77777777" w:rsidR="0021337B" w:rsidRPr="008E5624" w:rsidRDefault="00055DE8" w:rsidP="00E57C56">
    <w:pPr>
      <w:ind w:firstLineChars="0" w:firstLine="0"/>
      <w:jc w:val="center"/>
      <w:rPr>
        <w:rFonts w:ascii="楷体" w:eastAsia="楷体" w:hAnsi="楷体"/>
      </w:rPr>
    </w:pPr>
    <w:r w:rsidRPr="003C2B0C">
      <w:rPr>
        <w:rFonts w:ascii="楷体" w:eastAsia="楷体" w:hAnsi="楷体" w:hint="eastAsia"/>
        <w:color w:val="0D0D0D" w:themeColor="text1" w:themeTint="F2"/>
      </w:rPr>
      <w:t>【空白区，后续将放置logo</w:t>
    </w:r>
    <w:r w:rsidR="00DF7BD2">
      <w:rPr>
        <w:rFonts w:ascii="楷体" w:eastAsia="楷体" w:hAnsi="楷体" w:hint="eastAsia"/>
        <w:color w:val="0D0D0D" w:themeColor="text1" w:themeTint="F2"/>
      </w:rPr>
      <w:t>，作者无需处理</w:t>
    </w:r>
    <w:r w:rsidRPr="003C2B0C">
      <w:rPr>
        <w:rFonts w:ascii="楷体" w:eastAsia="楷体" w:hAnsi="楷体" w:hint="eastAsia"/>
        <w:color w:val="0D0D0D" w:themeColor="text1" w:themeTint="F2"/>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51542"/>
    <w:multiLevelType w:val="hybridMultilevel"/>
    <w:tmpl w:val="789C8A9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B4870CB"/>
    <w:multiLevelType w:val="hybridMultilevel"/>
    <w:tmpl w:val="13723C64"/>
    <w:lvl w:ilvl="0" w:tplc="706AF232">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D5C382E"/>
    <w:multiLevelType w:val="hybridMultilevel"/>
    <w:tmpl w:val="FAE6125A"/>
    <w:lvl w:ilvl="0" w:tplc="04090001">
      <w:start w:val="1"/>
      <w:numFmt w:val="bullet"/>
      <w:lvlText w:val=""/>
      <w:lvlJc w:val="left"/>
      <w:pPr>
        <w:ind w:left="1200" w:hanging="420"/>
      </w:pPr>
      <w:rPr>
        <w:rFonts w:ascii="Wingdings" w:hAnsi="Wingdings" w:hint="default"/>
      </w:rPr>
    </w:lvl>
    <w:lvl w:ilvl="1" w:tplc="04090003" w:tentative="1">
      <w:start w:val="1"/>
      <w:numFmt w:val="bullet"/>
      <w:lvlText w:val=""/>
      <w:lvlJc w:val="left"/>
      <w:pPr>
        <w:ind w:left="1620" w:hanging="420"/>
      </w:pPr>
      <w:rPr>
        <w:rFonts w:ascii="Wingdings" w:hAnsi="Wingdings" w:hint="default"/>
      </w:rPr>
    </w:lvl>
    <w:lvl w:ilvl="2" w:tplc="04090005"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3" w:tentative="1">
      <w:start w:val="1"/>
      <w:numFmt w:val="bullet"/>
      <w:lvlText w:val=""/>
      <w:lvlJc w:val="left"/>
      <w:pPr>
        <w:ind w:left="2880" w:hanging="420"/>
      </w:pPr>
      <w:rPr>
        <w:rFonts w:ascii="Wingdings" w:hAnsi="Wingdings" w:hint="default"/>
      </w:rPr>
    </w:lvl>
    <w:lvl w:ilvl="5" w:tplc="04090005"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3" w:tentative="1">
      <w:start w:val="1"/>
      <w:numFmt w:val="bullet"/>
      <w:lvlText w:val=""/>
      <w:lvlJc w:val="left"/>
      <w:pPr>
        <w:ind w:left="4140" w:hanging="420"/>
      </w:pPr>
      <w:rPr>
        <w:rFonts w:ascii="Wingdings" w:hAnsi="Wingdings" w:hint="default"/>
      </w:rPr>
    </w:lvl>
    <w:lvl w:ilvl="8" w:tplc="04090005" w:tentative="1">
      <w:start w:val="1"/>
      <w:numFmt w:val="bullet"/>
      <w:lvlText w:val=""/>
      <w:lvlJc w:val="left"/>
      <w:pPr>
        <w:ind w:left="4560" w:hanging="420"/>
      </w:pPr>
      <w:rPr>
        <w:rFonts w:ascii="Wingdings" w:hAnsi="Wingdings" w:hint="default"/>
      </w:rPr>
    </w:lvl>
  </w:abstractNum>
  <w:abstractNum w:abstractNumId="3" w15:restartNumberingAfterBreak="0">
    <w:nsid w:val="0D797E21"/>
    <w:multiLevelType w:val="hybridMultilevel"/>
    <w:tmpl w:val="8E444C86"/>
    <w:lvl w:ilvl="0" w:tplc="69EE3A58">
      <w:start w:val="1"/>
      <w:numFmt w:val="japaneseCounting"/>
      <w:lvlText w:val="%1、"/>
      <w:lvlJc w:val="left"/>
      <w:pPr>
        <w:ind w:left="510" w:hanging="51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2A7156"/>
    <w:multiLevelType w:val="hybridMultilevel"/>
    <w:tmpl w:val="7A0A4D0A"/>
    <w:lvl w:ilvl="0" w:tplc="39D890D0">
      <w:start w:val="1"/>
      <w:numFmt w:val="lowerLetter"/>
      <w:lvlText w:val="%1."/>
      <w:lvlJc w:val="left"/>
      <w:pPr>
        <w:ind w:left="1284" w:hanging="420"/>
      </w:pPr>
      <w:rPr>
        <w:rFonts w:hint="eastAsia"/>
      </w:rPr>
    </w:lvl>
    <w:lvl w:ilvl="1" w:tplc="04090019" w:tentative="1">
      <w:start w:val="1"/>
      <w:numFmt w:val="lowerLetter"/>
      <w:lvlText w:val="%2)"/>
      <w:lvlJc w:val="left"/>
      <w:pPr>
        <w:ind w:left="1704" w:hanging="420"/>
      </w:pPr>
    </w:lvl>
    <w:lvl w:ilvl="2" w:tplc="0409001B" w:tentative="1">
      <w:start w:val="1"/>
      <w:numFmt w:val="lowerRoman"/>
      <w:lvlText w:val="%3."/>
      <w:lvlJc w:val="right"/>
      <w:pPr>
        <w:ind w:left="2124" w:hanging="420"/>
      </w:pPr>
    </w:lvl>
    <w:lvl w:ilvl="3" w:tplc="0409000F" w:tentative="1">
      <w:start w:val="1"/>
      <w:numFmt w:val="decimal"/>
      <w:lvlText w:val="%4."/>
      <w:lvlJc w:val="left"/>
      <w:pPr>
        <w:ind w:left="2544" w:hanging="420"/>
      </w:pPr>
    </w:lvl>
    <w:lvl w:ilvl="4" w:tplc="04090019" w:tentative="1">
      <w:start w:val="1"/>
      <w:numFmt w:val="lowerLetter"/>
      <w:lvlText w:val="%5)"/>
      <w:lvlJc w:val="left"/>
      <w:pPr>
        <w:ind w:left="2964" w:hanging="420"/>
      </w:pPr>
    </w:lvl>
    <w:lvl w:ilvl="5" w:tplc="0409001B" w:tentative="1">
      <w:start w:val="1"/>
      <w:numFmt w:val="lowerRoman"/>
      <w:lvlText w:val="%6."/>
      <w:lvlJc w:val="right"/>
      <w:pPr>
        <w:ind w:left="3384" w:hanging="420"/>
      </w:pPr>
    </w:lvl>
    <w:lvl w:ilvl="6" w:tplc="0409000F" w:tentative="1">
      <w:start w:val="1"/>
      <w:numFmt w:val="decimal"/>
      <w:lvlText w:val="%7."/>
      <w:lvlJc w:val="left"/>
      <w:pPr>
        <w:ind w:left="3804" w:hanging="420"/>
      </w:pPr>
    </w:lvl>
    <w:lvl w:ilvl="7" w:tplc="04090019" w:tentative="1">
      <w:start w:val="1"/>
      <w:numFmt w:val="lowerLetter"/>
      <w:lvlText w:val="%8)"/>
      <w:lvlJc w:val="left"/>
      <w:pPr>
        <w:ind w:left="4224" w:hanging="420"/>
      </w:pPr>
    </w:lvl>
    <w:lvl w:ilvl="8" w:tplc="0409001B" w:tentative="1">
      <w:start w:val="1"/>
      <w:numFmt w:val="lowerRoman"/>
      <w:lvlText w:val="%9."/>
      <w:lvlJc w:val="right"/>
      <w:pPr>
        <w:ind w:left="4644" w:hanging="420"/>
      </w:pPr>
    </w:lvl>
  </w:abstractNum>
  <w:abstractNum w:abstractNumId="5" w15:restartNumberingAfterBreak="0">
    <w:nsid w:val="10275304"/>
    <w:multiLevelType w:val="hybridMultilevel"/>
    <w:tmpl w:val="10724F5C"/>
    <w:lvl w:ilvl="0" w:tplc="04090009">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9">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1C076B16"/>
    <w:multiLevelType w:val="hybridMultilevel"/>
    <w:tmpl w:val="FA286330"/>
    <w:lvl w:ilvl="0" w:tplc="4C663DF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1CB44AAD"/>
    <w:multiLevelType w:val="hybridMultilevel"/>
    <w:tmpl w:val="4F083E3A"/>
    <w:lvl w:ilvl="0" w:tplc="141A99AE">
      <w:start w:val="2"/>
      <w:numFmt w:val="decimal"/>
      <w:lvlText w:val="%1．"/>
      <w:lvlJc w:val="left"/>
      <w:pPr>
        <w:ind w:left="1287" w:hanging="72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8" w15:restartNumberingAfterBreak="0">
    <w:nsid w:val="1DC5554F"/>
    <w:multiLevelType w:val="hybridMultilevel"/>
    <w:tmpl w:val="68B2D8FE"/>
    <w:lvl w:ilvl="0" w:tplc="B5EA8678">
      <w:start w:val="1"/>
      <w:numFmt w:val="japaneseCounting"/>
      <w:lvlText w:val="%1、"/>
      <w:lvlJc w:val="left"/>
      <w:pPr>
        <w:ind w:left="1080" w:hanging="480"/>
      </w:pPr>
      <w:rPr>
        <w:rFonts w:hint="default"/>
      </w:rPr>
    </w:lvl>
    <w:lvl w:ilvl="1" w:tplc="03E83E36">
      <w:start w:val="1"/>
      <w:numFmt w:val="decimal"/>
      <w:lvlText w:val="%2）"/>
      <w:lvlJc w:val="left"/>
      <w:pPr>
        <w:tabs>
          <w:tab w:val="num" w:pos="1353"/>
        </w:tabs>
        <w:ind w:left="1353" w:hanging="360"/>
      </w:pPr>
      <w:rPr>
        <w:rFonts w:hint="default"/>
      </w:r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9" w15:restartNumberingAfterBreak="0">
    <w:nsid w:val="1EC35389"/>
    <w:multiLevelType w:val="multilevel"/>
    <w:tmpl w:val="CBDC503C"/>
    <w:lvl w:ilvl="0">
      <w:start w:val="1"/>
      <w:numFmt w:val="none"/>
      <w:lvlText w:val="%1"/>
      <w:lvlJc w:val="left"/>
      <w:pPr>
        <w:ind w:left="425" w:hanging="425"/>
      </w:pPr>
      <w:rPr>
        <w:rFonts w:hint="eastAsia"/>
      </w:rPr>
    </w:lvl>
    <w:lvl w:ilvl="1">
      <w:start w:val="1"/>
      <w:numFmt w:val="decimal"/>
      <w:lvlText w:val="%1%2."/>
      <w:lvlJc w:val="left"/>
      <w:pPr>
        <w:ind w:left="284" w:hanging="284"/>
      </w:pPr>
      <w:rPr>
        <w:rFonts w:hint="eastAsia"/>
      </w:rPr>
    </w:lvl>
    <w:lvl w:ilvl="2">
      <w:start w:val="1"/>
      <w:numFmt w:val="decimal"/>
      <w:pStyle w:val="Num1"/>
      <w:lvlText w:val="%1%3."/>
      <w:lvlJc w:val="left"/>
      <w:pPr>
        <w:ind w:left="284" w:hanging="284"/>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1FB35701"/>
    <w:multiLevelType w:val="hybridMultilevel"/>
    <w:tmpl w:val="41AA754A"/>
    <w:lvl w:ilvl="0" w:tplc="F762F95C">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2292F2A"/>
    <w:multiLevelType w:val="hybridMultilevel"/>
    <w:tmpl w:val="D902C2B2"/>
    <w:lvl w:ilvl="0" w:tplc="27983C4C">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2A4153A"/>
    <w:multiLevelType w:val="hybridMultilevel"/>
    <w:tmpl w:val="1B4444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A0D77C2"/>
    <w:multiLevelType w:val="hybridMultilevel"/>
    <w:tmpl w:val="DA16247E"/>
    <w:lvl w:ilvl="0" w:tplc="61821F38">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C1E2575"/>
    <w:multiLevelType w:val="hybridMultilevel"/>
    <w:tmpl w:val="8B86345C"/>
    <w:lvl w:ilvl="0" w:tplc="A23A0FCC">
      <w:start w:val="1"/>
      <w:numFmt w:val="decimal"/>
      <w:lvlText w:val="%1."/>
      <w:lvlJc w:val="left"/>
      <w:pPr>
        <w:ind w:left="1200" w:hanging="360"/>
      </w:pPr>
      <w:rPr>
        <w:rFonts w:cs="Times New Roman" w:hint="default"/>
      </w:rPr>
    </w:lvl>
    <w:lvl w:ilvl="1" w:tplc="04090019" w:tentative="1">
      <w:start w:val="1"/>
      <w:numFmt w:val="lowerLetter"/>
      <w:lvlText w:val="%2)"/>
      <w:lvlJc w:val="left"/>
      <w:pPr>
        <w:ind w:left="1680" w:hanging="420"/>
      </w:pPr>
      <w:rPr>
        <w:rFonts w:cs="Times New Roman"/>
      </w:rPr>
    </w:lvl>
    <w:lvl w:ilvl="2" w:tplc="0409001B" w:tentative="1">
      <w:start w:val="1"/>
      <w:numFmt w:val="lowerRoman"/>
      <w:lvlText w:val="%3."/>
      <w:lvlJc w:val="righ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9" w:tentative="1">
      <w:start w:val="1"/>
      <w:numFmt w:val="lowerLetter"/>
      <w:lvlText w:val="%5)"/>
      <w:lvlJc w:val="left"/>
      <w:pPr>
        <w:ind w:left="2940" w:hanging="420"/>
      </w:pPr>
      <w:rPr>
        <w:rFonts w:cs="Times New Roman"/>
      </w:rPr>
    </w:lvl>
    <w:lvl w:ilvl="5" w:tplc="0409001B" w:tentative="1">
      <w:start w:val="1"/>
      <w:numFmt w:val="lowerRoman"/>
      <w:lvlText w:val="%6."/>
      <w:lvlJc w:val="righ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9" w:tentative="1">
      <w:start w:val="1"/>
      <w:numFmt w:val="lowerLetter"/>
      <w:lvlText w:val="%8)"/>
      <w:lvlJc w:val="left"/>
      <w:pPr>
        <w:ind w:left="4200" w:hanging="420"/>
      </w:pPr>
      <w:rPr>
        <w:rFonts w:cs="Times New Roman"/>
      </w:rPr>
    </w:lvl>
    <w:lvl w:ilvl="8" w:tplc="0409001B" w:tentative="1">
      <w:start w:val="1"/>
      <w:numFmt w:val="lowerRoman"/>
      <w:lvlText w:val="%9."/>
      <w:lvlJc w:val="right"/>
      <w:pPr>
        <w:ind w:left="4620" w:hanging="420"/>
      </w:pPr>
      <w:rPr>
        <w:rFonts w:cs="Times New Roman"/>
      </w:rPr>
    </w:lvl>
  </w:abstractNum>
  <w:abstractNum w:abstractNumId="15" w15:restartNumberingAfterBreak="0">
    <w:nsid w:val="2CA57CCC"/>
    <w:multiLevelType w:val="hybridMultilevel"/>
    <w:tmpl w:val="EAA42E5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6" w15:restartNumberingAfterBreak="0">
    <w:nsid w:val="2F574804"/>
    <w:multiLevelType w:val="hybridMultilevel"/>
    <w:tmpl w:val="1550EC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31D7438E"/>
    <w:multiLevelType w:val="hybridMultilevel"/>
    <w:tmpl w:val="1550EC8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33D76B54"/>
    <w:multiLevelType w:val="hybridMultilevel"/>
    <w:tmpl w:val="E070B29A"/>
    <w:lvl w:ilvl="0" w:tplc="61208F24">
      <w:start w:val="1"/>
      <w:numFmt w:val="decimal"/>
      <w:lvlText w:val="%1."/>
      <w:lvlJc w:val="left"/>
      <w:pPr>
        <w:ind w:left="839" w:hanging="360"/>
      </w:pPr>
      <w:rPr>
        <w:rFonts w:hint="default"/>
      </w:rPr>
    </w:lvl>
    <w:lvl w:ilvl="1" w:tplc="04090019" w:tentative="1">
      <w:start w:val="1"/>
      <w:numFmt w:val="lowerLetter"/>
      <w:lvlText w:val="%2)"/>
      <w:lvlJc w:val="left"/>
      <w:pPr>
        <w:ind w:left="1319" w:hanging="420"/>
      </w:pPr>
    </w:lvl>
    <w:lvl w:ilvl="2" w:tplc="0409001B" w:tentative="1">
      <w:start w:val="1"/>
      <w:numFmt w:val="lowerRoman"/>
      <w:lvlText w:val="%3."/>
      <w:lvlJc w:val="right"/>
      <w:pPr>
        <w:ind w:left="1739" w:hanging="420"/>
      </w:pPr>
    </w:lvl>
    <w:lvl w:ilvl="3" w:tplc="0409000F" w:tentative="1">
      <w:start w:val="1"/>
      <w:numFmt w:val="decimal"/>
      <w:lvlText w:val="%4."/>
      <w:lvlJc w:val="left"/>
      <w:pPr>
        <w:ind w:left="2159" w:hanging="420"/>
      </w:pPr>
    </w:lvl>
    <w:lvl w:ilvl="4" w:tplc="04090019" w:tentative="1">
      <w:start w:val="1"/>
      <w:numFmt w:val="lowerLetter"/>
      <w:lvlText w:val="%5)"/>
      <w:lvlJc w:val="left"/>
      <w:pPr>
        <w:ind w:left="2579" w:hanging="420"/>
      </w:pPr>
    </w:lvl>
    <w:lvl w:ilvl="5" w:tplc="0409001B" w:tentative="1">
      <w:start w:val="1"/>
      <w:numFmt w:val="lowerRoman"/>
      <w:lvlText w:val="%6."/>
      <w:lvlJc w:val="right"/>
      <w:pPr>
        <w:ind w:left="2999" w:hanging="420"/>
      </w:pPr>
    </w:lvl>
    <w:lvl w:ilvl="6" w:tplc="0409000F" w:tentative="1">
      <w:start w:val="1"/>
      <w:numFmt w:val="decimal"/>
      <w:lvlText w:val="%7."/>
      <w:lvlJc w:val="left"/>
      <w:pPr>
        <w:ind w:left="3419" w:hanging="420"/>
      </w:pPr>
    </w:lvl>
    <w:lvl w:ilvl="7" w:tplc="04090019" w:tentative="1">
      <w:start w:val="1"/>
      <w:numFmt w:val="lowerLetter"/>
      <w:lvlText w:val="%8)"/>
      <w:lvlJc w:val="left"/>
      <w:pPr>
        <w:ind w:left="3839" w:hanging="420"/>
      </w:pPr>
    </w:lvl>
    <w:lvl w:ilvl="8" w:tplc="0409001B" w:tentative="1">
      <w:start w:val="1"/>
      <w:numFmt w:val="lowerRoman"/>
      <w:lvlText w:val="%9."/>
      <w:lvlJc w:val="right"/>
      <w:pPr>
        <w:ind w:left="4259" w:hanging="420"/>
      </w:pPr>
    </w:lvl>
  </w:abstractNum>
  <w:abstractNum w:abstractNumId="19" w15:restartNumberingAfterBreak="0">
    <w:nsid w:val="38D63C0B"/>
    <w:multiLevelType w:val="multilevel"/>
    <w:tmpl w:val="680C2140"/>
    <w:lvl w:ilvl="0">
      <w:start w:val="1"/>
      <w:numFmt w:val="none"/>
      <w:lvlText w:val="%1"/>
      <w:lvlJc w:val="left"/>
      <w:pPr>
        <w:ind w:left="425" w:hanging="425"/>
      </w:pPr>
      <w:rPr>
        <w:rFonts w:hint="eastAsia"/>
      </w:rPr>
    </w:lvl>
    <w:lvl w:ilvl="1">
      <w:start w:val="1"/>
      <w:numFmt w:val="decimal"/>
      <w:lvlText w:val="%1%2."/>
      <w:lvlJc w:val="left"/>
      <w:pPr>
        <w:ind w:left="284" w:hanging="284"/>
      </w:pPr>
      <w:rPr>
        <w:rFonts w:hint="eastAsia"/>
      </w:rPr>
    </w:lvl>
    <w:lvl w:ilvl="2">
      <w:start w:val="1"/>
      <w:numFmt w:val="bullet"/>
      <w:pStyle w:val="Bullets1"/>
      <w:lvlText w:val=""/>
      <w:lvlJc w:val="left"/>
      <w:pPr>
        <w:ind w:left="284"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3B0025C0"/>
    <w:multiLevelType w:val="hybridMultilevel"/>
    <w:tmpl w:val="84C056C6"/>
    <w:lvl w:ilvl="0" w:tplc="02D62D4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3E8D6091"/>
    <w:multiLevelType w:val="hybridMultilevel"/>
    <w:tmpl w:val="AD10CE8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407041D1"/>
    <w:multiLevelType w:val="hybridMultilevel"/>
    <w:tmpl w:val="775CA124"/>
    <w:lvl w:ilvl="0" w:tplc="04090001">
      <w:start w:val="1"/>
      <w:numFmt w:val="bullet"/>
      <w:lvlText w:val=""/>
      <w:lvlJc w:val="left"/>
      <w:pPr>
        <w:ind w:left="1260" w:hanging="420"/>
      </w:pPr>
      <w:rPr>
        <w:rFonts w:ascii="Wingdings" w:hAnsi="Wingdings" w:hint="default"/>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23" w15:restartNumberingAfterBreak="0">
    <w:nsid w:val="467B32D0"/>
    <w:multiLevelType w:val="hybridMultilevel"/>
    <w:tmpl w:val="2A685BA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46F84F02"/>
    <w:multiLevelType w:val="hybridMultilevel"/>
    <w:tmpl w:val="065A266C"/>
    <w:lvl w:ilvl="0" w:tplc="80DC06BE">
      <w:start w:val="1"/>
      <w:numFmt w:val="decimal"/>
      <w:lvlText w:val="%1."/>
      <w:lvlJc w:val="left"/>
      <w:pPr>
        <w:ind w:left="1440" w:hanging="360"/>
      </w:pPr>
      <w:rPr>
        <w:rFonts w:hint="default"/>
      </w:rPr>
    </w:lvl>
    <w:lvl w:ilvl="1" w:tplc="04090019" w:tentative="1">
      <w:start w:val="1"/>
      <w:numFmt w:val="lowerLetter"/>
      <w:lvlText w:val="%2)"/>
      <w:lvlJc w:val="left"/>
      <w:pPr>
        <w:ind w:left="1920" w:hanging="420"/>
      </w:pPr>
    </w:lvl>
    <w:lvl w:ilvl="2" w:tplc="0409001B" w:tentative="1">
      <w:start w:val="1"/>
      <w:numFmt w:val="lowerRoman"/>
      <w:lvlText w:val="%3."/>
      <w:lvlJc w:val="right"/>
      <w:pPr>
        <w:ind w:left="2340" w:hanging="420"/>
      </w:pPr>
    </w:lvl>
    <w:lvl w:ilvl="3" w:tplc="0409000F" w:tentative="1">
      <w:start w:val="1"/>
      <w:numFmt w:val="decimal"/>
      <w:lvlText w:val="%4."/>
      <w:lvlJc w:val="left"/>
      <w:pPr>
        <w:ind w:left="2760" w:hanging="420"/>
      </w:pPr>
    </w:lvl>
    <w:lvl w:ilvl="4" w:tplc="04090019" w:tentative="1">
      <w:start w:val="1"/>
      <w:numFmt w:val="lowerLetter"/>
      <w:lvlText w:val="%5)"/>
      <w:lvlJc w:val="left"/>
      <w:pPr>
        <w:ind w:left="3180" w:hanging="420"/>
      </w:pPr>
    </w:lvl>
    <w:lvl w:ilvl="5" w:tplc="0409001B" w:tentative="1">
      <w:start w:val="1"/>
      <w:numFmt w:val="lowerRoman"/>
      <w:lvlText w:val="%6."/>
      <w:lvlJc w:val="right"/>
      <w:pPr>
        <w:ind w:left="3600" w:hanging="420"/>
      </w:pPr>
    </w:lvl>
    <w:lvl w:ilvl="6" w:tplc="0409000F" w:tentative="1">
      <w:start w:val="1"/>
      <w:numFmt w:val="decimal"/>
      <w:lvlText w:val="%7."/>
      <w:lvlJc w:val="left"/>
      <w:pPr>
        <w:ind w:left="4020" w:hanging="420"/>
      </w:pPr>
    </w:lvl>
    <w:lvl w:ilvl="7" w:tplc="04090019" w:tentative="1">
      <w:start w:val="1"/>
      <w:numFmt w:val="lowerLetter"/>
      <w:lvlText w:val="%8)"/>
      <w:lvlJc w:val="left"/>
      <w:pPr>
        <w:ind w:left="4440" w:hanging="420"/>
      </w:pPr>
    </w:lvl>
    <w:lvl w:ilvl="8" w:tplc="0409001B" w:tentative="1">
      <w:start w:val="1"/>
      <w:numFmt w:val="lowerRoman"/>
      <w:lvlText w:val="%9."/>
      <w:lvlJc w:val="right"/>
      <w:pPr>
        <w:ind w:left="4860" w:hanging="420"/>
      </w:pPr>
    </w:lvl>
  </w:abstractNum>
  <w:abstractNum w:abstractNumId="25" w15:restartNumberingAfterBreak="0">
    <w:nsid w:val="47A40FB7"/>
    <w:multiLevelType w:val="hybridMultilevel"/>
    <w:tmpl w:val="98AC7AEE"/>
    <w:lvl w:ilvl="0" w:tplc="C282ABFC">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51EC0D19"/>
    <w:multiLevelType w:val="hybridMultilevel"/>
    <w:tmpl w:val="5980E91C"/>
    <w:lvl w:ilvl="0" w:tplc="AD4AA20C">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552C3B86"/>
    <w:multiLevelType w:val="hybridMultilevel"/>
    <w:tmpl w:val="C4D81C7C"/>
    <w:lvl w:ilvl="0" w:tplc="1652B71C">
      <w:start w:val="1"/>
      <w:numFmt w:val="decimal"/>
      <w:pStyle w:val="Heading3"/>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15:restartNumberingAfterBreak="0">
    <w:nsid w:val="56B40BDE"/>
    <w:multiLevelType w:val="hybridMultilevel"/>
    <w:tmpl w:val="D7E894A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59F130C8"/>
    <w:multiLevelType w:val="hybridMultilevel"/>
    <w:tmpl w:val="041E62E4"/>
    <w:lvl w:ilvl="0" w:tplc="C3040D78">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5ABD452B"/>
    <w:multiLevelType w:val="hybridMultilevel"/>
    <w:tmpl w:val="8C90E6F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B047C27"/>
    <w:multiLevelType w:val="hybridMultilevel"/>
    <w:tmpl w:val="AF5278C0"/>
    <w:lvl w:ilvl="0" w:tplc="0226A66A">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612E6974"/>
    <w:multiLevelType w:val="hybridMultilevel"/>
    <w:tmpl w:val="4BD45B08"/>
    <w:lvl w:ilvl="0" w:tplc="A8321C4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3" w15:restartNumberingAfterBreak="0">
    <w:nsid w:val="61704134"/>
    <w:multiLevelType w:val="hybridMultilevel"/>
    <w:tmpl w:val="8440050C"/>
    <w:lvl w:ilvl="0" w:tplc="E58AA1C0">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63917CD2"/>
    <w:multiLevelType w:val="hybridMultilevel"/>
    <w:tmpl w:val="E9C253A2"/>
    <w:lvl w:ilvl="0" w:tplc="5558A8BE">
      <w:start w:val="6"/>
      <w:numFmt w:val="japaneseCounting"/>
      <w:lvlText w:val="%1、"/>
      <w:lvlJc w:val="left"/>
      <w:pPr>
        <w:ind w:left="1080" w:hanging="48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35" w15:restartNumberingAfterBreak="0">
    <w:nsid w:val="67754829"/>
    <w:multiLevelType w:val="hybridMultilevel"/>
    <w:tmpl w:val="A17829C2"/>
    <w:lvl w:ilvl="0" w:tplc="C41AD240">
      <w:start w:val="3"/>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15:restartNumberingAfterBreak="0">
    <w:nsid w:val="67DD639E"/>
    <w:multiLevelType w:val="multilevel"/>
    <w:tmpl w:val="D1381122"/>
    <w:lvl w:ilvl="0">
      <w:start w:val="1"/>
      <w:numFmt w:val="none"/>
      <w:lvlText w:val="%1"/>
      <w:lvlJc w:val="left"/>
      <w:pPr>
        <w:ind w:left="425" w:hanging="425"/>
      </w:pPr>
      <w:rPr>
        <w:rFonts w:hint="eastAsia"/>
      </w:rPr>
    </w:lvl>
    <w:lvl w:ilvl="1">
      <w:start w:val="1"/>
      <w:numFmt w:val="decimal"/>
      <w:lvlText w:val="%1%2."/>
      <w:lvlJc w:val="left"/>
      <w:pPr>
        <w:ind w:left="284" w:hanging="284"/>
      </w:pPr>
      <w:rPr>
        <w:rFonts w:hint="eastAsia"/>
      </w:rPr>
    </w:lvl>
    <w:lvl w:ilvl="2">
      <w:start w:val="1"/>
      <w:numFmt w:val="bullet"/>
      <w:pStyle w:val="Bullets2"/>
      <w:lvlText w:val=""/>
      <w:lvlJc w:val="left"/>
      <w:pPr>
        <w:ind w:left="284" w:hanging="284"/>
      </w:pPr>
      <w:rPr>
        <w:rFonts w:ascii="Wingdings" w:hAnsi="Wingdings" w:hint="default"/>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37" w15:restartNumberingAfterBreak="0">
    <w:nsid w:val="6C636533"/>
    <w:multiLevelType w:val="hybridMultilevel"/>
    <w:tmpl w:val="6AEC79A0"/>
    <w:lvl w:ilvl="0" w:tplc="B78A9AB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DA4093F"/>
    <w:multiLevelType w:val="hybridMultilevel"/>
    <w:tmpl w:val="B8BA53FE"/>
    <w:lvl w:ilvl="0" w:tplc="CB24B1A0">
      <w:start w:val="4"/>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9" w15:restartNumberingAfterBreak="0">
    <w:nsid w:val="71214371"/>
    <w:multiLevelType w:val="hybridMultilevel"/>
    <w:tmpl w:val="9942E782"/>
    <w:lvl w:ilvl="0" w:tplc="DDE2DC80">
      <w:start w:val="1"/>
      <w:numFmt w:val="decimalEnclosedCircle"/>
      <w:lvlText w:val="%1"/>
      <w:lvlJc w:val="left"/>
      <w:pPr>
        <w:ind w:left="1050" w:hanging="63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76991F42"/>
    <w:multiLevelType w:val="hybridMultilevel"/>
    <w:tmpl w:val="92B4794C"/>
    <w:lvl w:ilvl="0" w:tplc="A2565EC8">
      <w:start w:val="1"/>
      <w:numFmt w:val="decimalEnclosedCircle"/>
      <w:lvlText w:val="%1"/>
      <w:lvlJc w:val="left"/>
      <w:pPr>
        <w:ind w:left="541" w:hanging="360"/>
      </w:pPr>
      <w:rPr>
        <w:rFonts w:hint="default"/>
      </w:rPr>
    </w:lvl>
    <w:lvl w:ilvl="1" w:tplc="04090019" w:tentative="1">
      <w:start w:val="1"/>
      <w:numFmt w:val="lowerLetter"/>
      <w:lvlText w:val="%2)"/>
      <w:lvlJc w:val="left"/>
      <w:pPr>
        <w:ind w:left="1021" w:hanging="420"/>
      </w:pPr>
    </w:lvl>
    <w:lvl w:ilvl="2" w:tplc="0409001B" w:tentative="1">
      <w:start w:val="1"/>
      <w:numFmt w:val="lowerRoman"/>
      <w:lvlText w:val="%3."/>
      <w:lvlJc w:val="right"/>
      <w:pPr>
        <w:ind w:left="1441" w:hanging="420"/>
      </w:pPr>
    </w:lvl>
    <w:lvl w:ilvl="3" w:tplc="0409000F" w:tentative="1">
      <w:start w:val="1"/>
      <w:numFmt w:val="decimal"/>
      <w:lvlText w:val="%4."/>
      <w:lvlJc w:val="left"/>
      <w:pPr>
        <w:ind w:left="1861" w:hanging="420"/>
      </w:pPr>
    </w:lvl>
    <w:lvl w:ilvl="4" w:tplc="04090019" w:tentative="1">
      <w:start w:val="1"/>
      <w:numFmt w:val="lowerLetter"/>
      <w:lvlText w:val="%5)"/>
      <w:lvlJc w:val="left"/>
      <w:pPr>
        <w:ind w:left="2281" w:hanging="420"/>
      </w:pPr>
    </w:lvl>
    <w:lvl w:ilvl="5" w:tplc="0409001B" w:tentative="1">
      <w:start w:val="1"/>
      <w:numFmt w:val="lowerRoman"/>
      <w:lvlText w:val="%6."/>
      <w:lvlJc w:val="right"/>
      <w:pPr>
        <w:ind w:left="2701" w:hanging="420"/>
      </w:pPr>
    </w:lvl>
    <w:lvl w:ilvl="6" w:tplc="0409000F" w:tentative="1">
      <w:start w:val="1"/>
      <w:numFmt w:val="decimal"/>
      <w:lvlText w:val="%7."/>
      <w:lvlJc w:val="left"/>
      <w:pPr>
        <w:ind w:left="3121" w:hanging="420"/>
      </w:pPr>
    </w:lvl>
    <w:lvl w:ilvl="7" w:tplc="04090019" w:tentative="1">
      <w:start w:val="1"/>
      <w:numFmt w:val="lowerLetter"/>
      <w:lvlText w:val="%8)"/>
      <w:lvlJc w:val="left"/>
      <w:pPr>
        <w:ind w:left="3541" w:hanging="420"/>
      </w:pPr>
    </w:lvl>
    <w:lvl w:ilvl="8" w:tplc="0409001B" w:tentative="1">
      <w:start w:val="1"/>
      <w:numFmt w:val="lowerRoman"/>
      <w:lvlText w:val="%9."/>
      <w:lvlJc w:val="right"/>
      <w:pPr>
        <w:ind w:left="3961" w:hanging="420"/>
      </w:pPr>
    </w:lvl>
  </w:abstractNum>
  <w:abstractNum w:abstractNumId="41" w15:restartNumberingAfterBreak="0">
    <w:nsid w:val="78A06A44"/>
    <w:multiLevelType w:val="hybridMultilevel"/>
    <w:tmpl w:val="B7FA82CC"/>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AE97E09"/>
    <w:multiLevelType w:val="hybridMultilevel"/>
    <w:tmpl w:val="BA76B95C"/>
    <w:lvl w:ilvl="0" w:tplc="FD4613B2">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B5132AE"/>
    <w:multiLevelType w:val="hybridMultilevel"/>
    <w:tmpl w:val="460A58C4"/>
    <w:lvl w:ilvl="0" w:tplc="974CCF60">
      <w:start w:val="3"/>
      <w:numFmt w:val="japaneseCounting"/>
      <w:lvlText w:val="%1、"/>
      <w:lvlJc w:val="left"/>
      <w:pPr>
        <w:ind w:left="1230" w:hanging="720"/>
      </w:pPr>
      <w:rPr>
        <w:rFonts w:hint="default"/>
      </w:rPr>
    </w:lvl>
    <w:lvl w:ilvl="1" w:tplc="04090019" w:tentative="1">
      <w:start w:val="1"/>
      <w:numFmt w:val="lowerLetter"/>
      <w:lvlText w:val="%2)"/>
      <w:lvlJc w:val="left"/>
      <w:pPr>
        <w:ind w:left="1350" w:hanging="420"/>
      </w:pPr>
    </w:lvl>
    <w:lvl w:ilvl="2" w:tplc="0409001B" w:tentative="1">
      <w:start w:val="1"/>
      <w:numFmt w:val="lowerRoman"/>
      <w:lvlText w:val="%3."/>
      <w:lvlJc w:val="right"/>
      <w:pPr>
        <w:ind w:left="1770" w:hanging="420"/>
      </w:pPr>
    </w:lvl>
    <w:lvl w:ilvl="3" w:tplc="0409000F" w:tentative="1">
      <w:start w:val="1"/>
      <w:numFmt w:val="decimal"/>
      <w:lvlText w:val="%4."/>
      <w:lvlJc w:val="left"/>
      <w:pPr>
        <w:ind w:left="2190" w:hanging="420"/>
      </w:pPr>
    </w:lvl>
    <w:lvl w:ilvl="4" w:tplc="04090019" w:tentative="1">
      <w:start w:val="1"/>
      <w:numFmt w:val="lowerLetter"/>
      <w:lvlText w:val="%5)"/>
      <w:lvlJc w:val="left"/>
      <w:pPr>
        <w:ind w:left="2610" w:hanging="420"/>
      </w:pPr>
    </w:lvl>
    <w:lvl w:ilvl="5" w:tplc="0409001B" w:tentative="1">
      <w:start w:val="1"/>
      <w:numFmt w:val="lowerRoman"/>
      <w:lvlText w:val="%6."/>
      <w:lvlJc w:val="right"/>
      <w:pPr>
        <w:ind w:left="3030" w:hanging="420"/>
      </w:pPr>
    </w:lvl>
    <w:lvl w:ilvl="6" w:tplc="0409000F" w:tentative="1">
      <w:start w:val="1"/>
      <w:numFmt w:val="decimal"/>
      <w:lvlText w:val="%7."/>
      <w:lvlJc w:val="left"/>
      <w:pPr>
        <w:ind w:left="3450" w:hanging="420"/>
      </w:pPr>
    </w:lvl>
    <w:lvl w:ilvl="7" w:tplc="04090019" w:tentative="1">
      <w:start w:val="1"/>
      <w:numFmt w:val="lowerLetter"/>
      <w:lvlText w:val="%8)"/>
      <w:lvlJc w:val="left"/>
      <w:pPr>
        <w:ind w:left="3870" w:hanging="420"/>
      </w:pPr>
    </w:lvl>
    <w:lvl w:ilvl="8" w:tplc="0409001B" w:tentative="1">
      <w:start w:val="1"/>
      <w:numFmt w:val="lowerRoman"/>
      <w:lvlText w:val="%9."/>
      <w:lvlJc w:val="right"/>
      <w:pPr>
        <w:ind w:left="4290" w:hanging="420"/>
      </w:pPr>
    </w:lvl>
  </w:abstractNum>
  <w:abstractNum w:abstractNumId="44" w15:restartNumberingAfterBreak="0">
    <w:nsid w:val="7ED91B7A"/>
    <w:multiLevelType w:val="hybridMultilevel"/>
    <w:tmpl w:val="4AB6A3B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16cid:durableId="1120875978">
    <w:abstractNumId w:val="10"/>
  </w:num>
  <w:num w:numId="2" w16cid:durableId="693194371">
    <w:abstractNumId w:val="8"/>
  </w:num>
  <w:num w:numId="3" w16cid:durableId="780685044">
    <w:abstractNumId w:val="24"/>
  </w:num>
  <w:num w:numId="4" w16cid:durableId="175000595">
    <w:abstractNumId w:val="34"/>
  </w:num>
  <w:num w:numId="5" w16cid:durableId="1803112758">
    <w:abstractNumId w:val="7"/>
  </w:num>
  <w:num w:numId="6" w16cid:durableId="1491364648">
    <w:abstractNumId w:val="40"/>
  </w:num>
  <w:num w:numId="7" w16cid:durableId="632636374">
    <w:abstractNumId w:val="3"/>
  </w:num>
  <w:num w:numId="8" w16cid:durableId="828403137">
    <w:abstractNumId w:val="43"/>
  </w:num>
  <w:num w:numId="9" w16cid:durableId="1607614479">
    <w:abstractNumId w:val="35"/>
  </w:num>
  <w:num w:numId="10" w16cid:durableId="491607084">
    <w:abstractNumId w:val="14"/>
  </w:num>
  <w:num w:numId="11" w16cid:durableId="557203910">
    <w:abstractNumId w:val="18"/>
  </w:num>
  <w:num w:numId="12" w16cid:durableId="1425833310">
    <w:abstractNumId w:val="5"/>
  </w:num>
  <w:num w:numId="13" w16cid:durableId="281310615">
    <w:abstractNumId w:val="1"/>
  </w:num>
  <w:num w:numId="14" w16cid:durableId="1521699153">
    <w:abstractNumId w:val="0"/>
  </w:num>
  <w:num w:numId="15" w16cid:durableId="995957728">
    <w:abstractNumId w:val="28"/>
  </w:num>
  <w:num w:numId="16" w16cid:durableId="459960467">
    <w:abstractNumId w:val="23"/>
  </w:num>
  <w:num w:numId="17" w16cid:durableId="472332023">
    <w:abstractNumId w:val="2"/>
  </w:num>
  <w:num w:numId="18" w16cid:durableId="117996412">
    <w:abstractNumId w:val="21"/>
  </w:num>
  <w:num w:numId="19" w16cid:durableId="373652347">
    <w:abstractNumId w:val="30"/>
  </w:num>
  <w:num w:numId="20" w16cid:durableId="972100361">
    <w:abstractNumId w:val="22"/>
  </w:num>
  <w:num w:numId="21" w16cid:durableId="1955747761">
    <w:abstractNumId w:val="37"/>
  </w:num>
  <w:num w:numId="22" w16cid:durableId="906381232">
    <w:abstractNumId w:val="38"/>
  </w:num>
  <w:num w:numId="23" w16cid:durableId="52507902">
    <w:abstractNumId w:val="20"/>
  </w:num>
  <w:num w:numId="24" w16cid:durableId="1930849458">
    <w:abstractNumId w:val="26"/>
  </w:num>
  <w:num w:numId="25" w16cid:durableId="427233877">
    <w:abstractNumId w:val="31"/>
  </w:num>
  <w:num w:numId="26" w16cid:durableId="389618211">
    <w:abstractNumId w:val="29"/>
  </w:num>
  <w:num w:numId="27" w16cid:durableId="1178808748">
    <w:abstractNumId w:val="6"/>
  </w:num>
  <w:num w:numId="28" w16cid:durableId="24252906">
    <w:abstractNumId w:val="11"/>
  </w:num>
  <w:num w:numId="29" w16cid:durableId="1262644610">
    <w:abstractNumId w:val="12"/>
  </w:num>
  <w:num w:numId="30" w16cid:durableId="1598518925">
    <w:abstractNumId w:val="27"/>
  </w:num>
  <w:num w:numId="31" w16cid:durableId="601688440">
    <w:abstractNumId w:val="42"/>
  </w:num>
  <w:num w:numId="32" w16cid:durableId="76290160">
    <w:abstractNumId w:val="9"/>
  </w:num>
  <w:num w:numId="33" w16cid:durableId="1024749499">
    <w:abstractNumId w:val="9"/>
    <w:lvlOverride w:ilvl="0">
      <w:lvl w:ilvl="0">
        <w:start w:val="1"/>
        <w:numFmt w:val="none"/>
        <w:lvlText w:val="%1"/>
        <w:lvlJc w:val="left"/>
        <w:pPr>
          <w:ind w:left="0" w:firstLine="0"/>
        </w:pPr>
        <w:rPr>
          <w:rFonts w:hint="eastAsia"/>
        </w:rPr>
      </w:lvl>
    </w:lvlOverride>
    <w:lvlOverride w:ilvl="1">
      <w:lvl w:ilvl="1">
        <w:start w:val="1"/>
        <w:numFmt w:val="decimal"/>
        <w:lvlText w:val="%1%2."/>
        <w:lvlJc w:val="left"/>
        <w:pPr>
          <w:ind w:left="284" w:hanging="284"/>
        </w:pPr>
        <w:rPr>
          <w:rFonts w:hint="eastAsia"/>
        </w:rPr>
      </w:lvl>
    </w:lvlOverride>
    <w:lvlOverride w:ilvl="2">
      <w:lvl w:ilvl="2">
        <w:start w:val="1"/>
        <w:numFmt w:val="decimal"/>
        <w:pStyle w:val="Num1"/>
        <w:lvlText w:val="%1%3."/>
        <w:lvlJc w:val="left"/>
        <w:pPr>
          <w:ind w:left="284" w:hanging="284"/>
        </w:pPr>
        <w:rPr>
          <w:rFonts w:hint="eastAsia"/>
        </w:rPr>
      </w:lvl>
    </w:lvlOverride>
    <w:lvlOverride w:ilvl="3">
      <w:lvl w:ilvl="3">
        <w:start w:val="1"/>
        <w:numFmt w:val="decimal"/>
        <w:lvlText w:val="%1.%2.%3.%4"/>
        <w:lvlJc w:val="left"/>
        <w:pPr>
          <w:ind w:left="1984" w:hanging="708"/>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4" w16cid:durableId="848984302">
    <w:abstractNumId w:val="19"/>
  </w:num>
  <w:num w:numId="35" w16cid:durableId="1429816826">
    <w:abstractNumId w:val="13"/>
  </w:num>
  <w:num w:numId="36" w16cid:durableId="1979188643">
    <w:abstractNumId w:val="33"/>
  </w:num>
  <w:num w:numId="37" w16cid:durableId="2038188901">
    <w:abstractNumId w:val="36"/>
  </w:num>
  <w:num w:numId="38" w16cid:durableId="2101680058">
    <w:abstractNumId w:val="9"/>
    <w:lvlOverride w:ilvl="0">
      <w:lvl w:ilvl="0">
        <w:start w:val="1"/>
        <w:numFmt w:val="none"/>
        <w:lvlText w:val="%1"/>
        <w:lvlJc w:val="left"/>
        <w:pPr>
          <w:ind w:left="0" w:firstLine="0"/>
        </w:pPr>
        <w:rPr>
          <w:rFonts w:hint="eastAsia"/>
        </w:rPr>
      </w:lvl>
    </w:lvlOverride>
    <w:lvlOverride w:ilvl="1">
      <w:lvl w:ilvl="1">
        <w:start w:val="1"/>
        <w:numFmt w:val="decimal"/>
        <w:lvlText w:val="%1%2."/>
        <w:lvlJc w:val="left"/>
        <w:pPr>
          <w:ind w:left="284" w:hanging="284"/>
        </w:pPr>
        <w:rPr>
          <w:rFonts w:hint="eastAsia"/>
        </w:rPr>
      </w:lvl>
    </w:lvlOverride>
    <w:lvlOverride w:ilvl="2">
      <w:lvl w:ilvl="2">
        <w:start w:val="1"/>
        <w:numFmt w:val="decimal"/>
        <w:pStyle w:val="Num1"/>
        <w:lvlText w:val="%1%3."/>
        <w:lvlJc w:val="left"/>
        <w:pPr>
          <w:ind w:left="0" w:firstLine="0"/>
        </w:pPr>
        <w:rPr>
          <w:rFonts w:hint="eastAsia"/>
        </w:rPr>
      </w:lvl>
    </w:lvlOverride>
    <w:lvlOverride w:ilvl="3">
      <w:lvl w:ilvl="3">
        <w:start w:val="1"/>
        <w:numFmt w:val="decimal"/>
        <w:lvlText w:val="%1%4."/>
        <w:lvlJc w:val="left"/>
        <w:pPr>
          <w:ind w:left="0" w:firstLine="0"/>
        </w:pPr>
        <w:rPr>
          <w:rFonts w:hint="eastAsia"/>
        </w:rPr>
      </w:lvl>
    </w:lvlOverride>
    <w:lvlOverride w:ilvl="4">
      <w:lvl w:ilvl="4">
        <w:start w:val="1"/>
        <w:numFmt w:val="decimal"/>
        <w:lvlText w:val="%1.%2.%3.%4.%5"/>
        <w:lvlJc w:val="left"/>
        <w:pPr>
          <w:ind w:left="2551" w:hanging="850"/>
        </w:pPr>
        <w:rPr>
          <w:rFonts w:hint="eastAsia"/>
        </w:rPr>
      </w:lvl>
    </w:lvlOverride>
    <w:lvlOverride w:ilvl="5">
      <w:lvl w:ilvl="5">
        <w:start w:val="1"/>
        <w:numFmt w:val="decimal"/>
        <w:lvlText w:val="%1.%2.%3.%4.%5.%6"/>
        <w:lvlJc w:val="left"/>
        <w:pPr>
          <w:ind w:left="3260" w:hanging="1134"/>
        </w:pPr>
        <w:rPr>
          <w:rFonts w:hint="eastAsia"/>
        </w:rPr>
      </w:lvl>
    </w:lvlOverride>
    <w:lvlOverride w:ilvl="6">
      <w:lvl w:ilvl="6">
        <w:start w:val="1"/>
        <w:numFmt w:val="decimal"/>
        <w:lvlText w:val="%1.%2.%3.%4.%5.%6.%7"/>
        <w:lvlJc w:val="left"/>
        <w:pPr>
          <w:ind w:left="3827" w:hanging="1276"/>
        </w:pPr>
        <w:rPr>
          <w:rFonts w:hint="eastAsia"/>
        </w:rPr>
      </w:lvl>
    </w:lvlOverride>
    <w:lvlOverride w:ilvl="7">
      <w:lvl w:ilvl="7">
        <w:start w:val="1"/>
        <w:numFmt w:val="decimal"/>
        <w:lvlText w:val="%1.%2.%3.%4.%5.%6.%7.%8"/>
        <w:lvlJc w:val="left"/>
        <w:pPr>
          <w:ind w:left="4394" w:hanging="1418"/>
        </w:pPr>
        <w:rPr>
          <w:rFonts w:hint="eastAsia"/>
        </w:rPr>
      </w:lvl>
    </w:lvlOverride>
    <w:lvlOverride w:ilvl="8">
      <w:lvl w:ilvl="8">
        <w:start w:val="1"/>
        <w:numFmt w:val="decimal"/>
        <w:lvlText w:val="%1.%2.%3.%4.%5.%6.%7.%8.%9"/>
        <w:lvlJc w:val="left"/>
        <w:pPr>
          <w:ind w:left="5102" w:hanging="1700"/>
        </w:pPr>
        <w:rPr>
          <w:rFonts w:hint="eastAsia"/>
        </w:rPr>
      </w:lvl>
    </w:lvlOverride>
  </w:num>
  <w:num w:numId="39" w16cid:durableId="1073241449">
    <w:abstractNumId w:val="9"/>
    <w:lvlOverride w:ilvl="0">
      <w:startOverride w:val="1"/>
      <w:lvl w:ilvl="0">
        <w:start w:val="1"/>
        <w:numFmt w:val="none"/>
        <w:lvlText w:val="%1"/>
        <w:lvlJc w:val="left"/>
        <w:pPr>
          <w:ind w:left="0" w:firstLine="0"/>
        </w:pPr>
        <w:rPr>
          <w:rFonts w:hint="eastAsia"/>
        </w:rPr>
      </w:lvl>
    </w:lvlOverride>
    <w:lvlOverride w:ilvl="1">
      <w:startOverride w:val="1"/>
      <w:lvl w:ilvl="1">
        <w:start w:val="1"/>
        <w:numFmt w:val="decimal"/>
        <w:lvlText w:val="%1%2."/>
        <w:lvlJc w:val="left"/>
        <w:pPr>
          <w:ind w:left="284" w:hanging="284"/>
        </w:pPr>
        <w:rPr>
          <w:rFonts w:hint="eastAsia"/>
        </w:rPr>
      </w:lvl>
    </w:lvlOverride>
    <w:lvlOverride w:ilvl="2">
      <w:startOverride w:val="1"/>
      <w:lvl w:ilvl="2">
        <w:start w:val="1"/>
        <w:numFmt w:val="decimal"/>
        <w:pStyle w:val="Num1"/>
        <w:lvlText w:val="%1%3."/>
        <w:lvlJc w:val="left"/>
        <w:pPr>
          <w:ind w:left="284" w:hanging="284"/>
        </w:pPr>
        <w:rPr>
          <w:rFonts w:hint="eastAsia"/>
        </w:rPr>
      </w:lvl>
    </w:lvlOverride>
    <w:lvlOverride w:ilvl="3">
      <w:startOverride w:val="1"/>
      <w:lvl w:ilvl="3">
        <w:start w:val="1"/>
        <w:numFmt w:val="decimal"/>
        <w:lvlText w:val="%1.%2.%3.%4"/>
        <w:lvlJc w:val="left"/>
        <w:pPr>
          <w:ind w:left="1984" w:hanging="708"/>
        </w:pPr>
        <w:rPr>
          <w:rFonts w:hint="eastAsia"/>
        </w:rPr>
      </w:lvl>
    </w:lvlOverride>
    <w:lvlOverride w:ilvl="4">
      <w:startOverride w:val="1"/>
      <w:lvl w:ilvl="4">
        <w:start w:val="1"/>
        <w:numFmt w:val="decimal"/>
        <w:lvlText w:val="%1.%2.%3.%4.%5"/>
        <w:lvlJc w:val="left"/>
        <w:pPr>
          <w:ind w:left="2551" w:hanging="850"/>
        </w:pPr>
        <w:rPr>
          <w:rFonts w:hint="eastAsia"/>
        </w:rPr>
      </w:lvl>
    </w:lvlOverride>
    <w:lvlOverride w:ilvl="5">
      <w:startOverride w:val="1"/>
      <w:lvl w:ilvl="5">
        <w:start w:val="1"/>
        <w:numFmt w:val="decimal"/>
        <w:lvlText w:val="%1.%2.%3.%4.%5.%6"/>
        <w:lvlJc w:val="left"/>
        <w:pPr>
          <w:ind w:left="3260" w:hanging="1134"/>
        </w:pPr>
        <w:rPr>
          <w:rFonts w:hint="eastAsia"/>
        </w:rPr>
      </w:lvl>
    </w:lvlOverride>
    <w:lvlOverride w:ilvl="6">
      <w:startOverride w:val="1"/>
      <w:lvl w:ilvl="6">
        <w:start w:val="1"/>
        <w:numFmt w:val="decimal"/>
        <w:lvlText w:val="%1.%2.%3.%4.%5.%6.%7"/>
        <w:lvlJc w:val="left"/>
        <w:pPr>
          <w:ind w:left="3827" w:hanging="1276"/>
        </w:pPr>
        <w:rPr>
          <w:rFonts w:hint="eastAsia"/>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 w:numId="40" w16cid:durableId="2061198590">
    <w:abstractNumId w:val="16"/>
  </w:num>
  <w:num w:numId="41" w16cid:durableId="1502351094">
    <w:abstractNumId w:val="25"/>
  </w:num>
  <w:num w:numId="42" w16cid:durableId="1907764368">
    <w:abstractNumId w:val="17"/>
  </w:num>
  <w:num w:numId="43" w16cid:durableId="858592285">
    <w:abstractNumId w:val="44"/>
  </w:num>
  <w:num w:numId="44" w16cid:durableId="1694767980">
    <w:abstractNumId w:val="4"/>
  </w:num>
  <w:num w:numId="45" w16cid:durableId="953756230">
    <w:abstractNumId w:val="15"/>
  </w:num>
  <w:num w:numId="46" w16cid:durableId="693961322">
    <w:abstractNumId w:val="32"/>
  </w:num>
  <w:num w:numId="47" w16cid:durableId="868570753">
    <w:abstractNumId w:val="39"/>
  </w:num>
  <w:num w:numId="48" w16cid:durableId="490030020">
    <w:abstractNumId w:val="41"/>
  </w:num>
  <w:num w:numId="49" w16cid:durableId="641080860">
    <w:abstractNumId w:val="9"/>
    <w:lvlOverride w:ilvl="0">
      <w:startOverride w:val="1"/>
      <w:lvl w:ilvl="0">
        <w:start w:val="1"/>
        <w:numFmt w:val="none"/>
        <w:lvlText w:val="%1"/>
        <w:lvlJc w:val="left"/>
        <w:pPr>
          <w:ind w:left="0" w:firstLine="0"/>
        </w:pPr>
        <w:rPr>
          <w:rFonts w:hint="eastAsia"/>
        </w:rPr>
      </w:lvl>
    </w:lvlOverride>
    <w:lvlOverride w:ilvl="1">
      <w:startOverride w:val="1"/>
      <w:lvl w:ilvl="1">
        <w:start w:val="1"/>
        <w:numFmt w:val="decimal"/>
        <w:lvlText w:val="%1%2."/>
        <w:lvlJc w:val="left"/>
        <w:pPr>
          <w:ind w:left="284" w:hanging="284"/>
        </w:pPr>
        <w:rPr>
          <w:rFonts w:hint="eastAsia"/>
        </w:rPr>
      </w:lvl>
    </w:lvlOverride>
    <w:lvlOverride w:ilvl="2">
      <w:startOverride w:val="1"/>
      <w:lvl w:ilvl="2">
        <w:start w:val="1"/>
        <w:numFmt w:val="decimal"/>
        <w:pStyle w:val="Num1"/>
        <w:lvlText w:val="%1%3."/>
        <w:lvlJc w:val="left"/>
        <w:pPr>
          <w:ind w:left="0" w:firstLine="0"/>
        </w:pPr>
        <w:rPr>
          <w:rFonts w:hint="eastAsia"/>
        </w:rPr>
      </w:lvl>
    </w:lvlOverride>
    <w:lvlOverride w:ilvl="3">
      <w:startOverride w:val="1"/>
      <w:lvl w:ilvl="3">
        <w:start w:val="1"/>
        <w:numFmt w:val="decimal"/>
        <w:lvlText w:val="%1%4."/>
        <w:lvlJc w:val="left"/>
        <w:pPr>
          <w:ind w:left="0" w:firstLine="0"/>
        </w:pPr>
        <w:rPr>
          <w:rFonts w:hint="eastAsia"/>
        </w:rPr>
      </w:lvl>
    </w:lvlOverride>
    <w:lvlOverride w:ilvl="4">
      <w:startOverride w:val="1"/>
      <w:lvl w:ilvl="4">
        <w:start w:val="1"/>
        <w:numFmt w:val="decimal"/>
        <w:lvlText w:val="%1.%2.%3.%4.%5"/>
        <w:lvlJc w:val="left"/>
        <w:pPr>
          <w:ind w:left="2551" w:hanging="850"/>
        </w:pPr>
        <w:rPr>
          <w:rFonts w:hint="eastAsia"/>
        </w:rPr>
      </w:lvl>
    </w:lvlOverride>
    <w:lvlOverride w:ilvl="5">
      <w:startOverride w:val="1"/>
      <w:lvl w:ilvl="5">
        <w:start w:val="1"/>
        <w:numFmt w:val="decimal"/>
        <w:lvlText w:val="%1.%2.%3.%4.%5.%6"/>
        <w:lvlJc w:val="left"/>
        <w:pPr>
          <w:ind w:left="3260" w:hanging="1134"/>
        </w:pPr>
        <w:rPr>
          <w:rFonts w:hint="eastAsia"/>
        </w:rPr>
      </w:lvl>
    </w:lvlOverride>
    <w:lvlOverride w:ilvl="6">
      <w:startOverride w:val="1"/>
      <w:lvl w:ilvl="6">
        <w:start w:val="1"/>
        <w:numFmt w:val="decimal"/>
        <w:lvlText w:val="%1.%2.%3.%4.%5.%6.%7"/>
        <w:lvlJc w:val="left"/>
        <w:pPr>
          <w:ind w:left="3827" w:hanging="1276"/>
        </w:pPr>
        <w:rPr>
          <w:rFonts w:hint="eastAsia"/>
        </w:rPr>
      </w:lvl>
    </w:lvlOverride>
    <w:lvlOverride w:ilvl="7">
      <w:startOverride w:val="1"/>
      <w:lvl w:ilvl="7">
        <w:start w:val="1"/>
        <w:numFmt w:val="decimal"/>
        <w:lvlText w:val="%1.%2.%3.%4.%5.%6.%7.%8"/>
        <w:lvlJc w:val="left"/>
        <w:pPr>
          <w:ind w:left="4394" w:hanging="1418"/>
        </w:pPr>
        <w:rPr>
          <w:rFonts w:hint="eastAsia"/>
        </w:rPr>
      </w:lvl>
    </w:lvlOverride>
    <w:lvlOverride w:ilvl="8">
      <w:startOverride w:val="1"/>
      <w:lvl w:ilvl="8">
        <w:start w:val="1"/>
        <w:numFmt w:val="decimal"/>
        <w:lvlText w:val="%1.%2.%3.%4.%5.%6.%7.%8.%9"/>
        <w:lvlJc w:val="left"/>
        <w:pPr>
          <w:ind w:left="5102" w:hanging="170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hideSpellingErrors/>
  <w:hideGrammaticalErrors/>
  <w:proofState w:spelling="clean" w:grammar="clean"/>
  <w:attachedTemplate r:id="rId1"/>
  <w:linkStyles/>
  <w:defaultTabStop w:val="108"/>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numFmt w:val="decimalEnclosedCircleChines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wAicwsDE3MTM0NTCyUdpeDU4uLM/DyQAvNaANkFN6UsAAAA"/>
  </w:docVars>
  <w:rsids>
    <w:rsidRoot w:val="00607404"/>
    <w:rsid w:val="000006F3"/>
    <w:rsid w:val="00000E59"/>
    <w:rsid w:val="00010967"/>
    <w:rsid w:val="000232A6"/>
    <w:rsid w:val="00031E49"/>
    <w:rsid w:val="00034B20"/>
    <w:rsid w:val="00040959"/>
    <w:rsid w:val="00045E59"/>
    <w:rsid w:val="000554CE"/>
    <w:rsid w:val="00055DE8"/>
    <w:rsid w:val="000641DF"/>
    <w:rsid w:val="00073D0F"/>
    <w:rsid w:val="000846F7"/>
    <w:rsid w:val="000919E8"/>
    <w:rsid w:val="000A6060"/>
    <w:rsid w:val="000B3650"/>
    <w:rsid w:val="000B5A28"/>
    <w:rsid w:val="000C1E09"/>
    <w:rsid w:val="000C64DA"/>
    <w:rsid w:val="000E48D1"/>
    <w:rsid w:val="000F3F46"/>
    <w:rsid w:val="00101876"/>
    <w:rsid w:val="0011117D"/>
    <w:rsid w:val="001118D9"/>
    <w:rsid w:val="00122AA8"/>
    <w:rsid w:val="00125412"/>
    <w:rsid w:val="0013331E"/>
    <w:rsid w:val="0013445C"/>
    <w:rsid w:val="00136FEC"/>
    <w:rsid w:val="00143C0F"/>
    <w:rsid w:val="001510EC"/>
    <w:rsid w:val="001555AA"/>
    <w:rsid w:val="0015584D"/>
    <w:rsid w:val="0016038A"/>
    <w:rsid w:val="00160AE1"/>
    <w:rsid w:val="00160C61"/>
    <w:rsid w:val="00171EAF"/>
    <w:rsid w:val="00175817"/>
    <w:rsid w:val="00183414"/>
    <w:rsid w:val="001847C8"/>
    <w:rsid w:val="00194C95"/>
    <w:rsid w:val="001A15CD"/>
    <w:rsid w:val="001A6CAF"/>
    <w:rsid w:val="001B34F7"/>
    <w:rsid w:val="001B652B"/>
    <w:rsid w:val="001C6EBC"/>
    <w:rsid w:val="001D4CD6"/>
    <w:rsid w:val="001D4E0D"/>
    <w:rsid w:val="001E4F70"/>
    <w:rsid w:val="001E52C6"/>
    <w:rsid w:val="001F6217"/>
    <w:rsid w:val="002004AC"/>
    <w:rsid w:val="00210FE1"/>
    <w:rsid w:val="0021337B"/>
    <w:rsid w:val="002173A2"/>
    <w:rsid w:val="00223AD9"/>
    <w:rsid w:val="00225072"/>
    <w:rsid w:val="002252C5"/>
    <w:rsid w:val="00237115"/>
    <w:rsid w:val="00237D3B"/>
    <w:rsid w:val="002538BA"/>
    <w:rsid w:val="00281227"/>
    <w:rsid w:val="00281D50"/>
    <w:rsid w:val="00285072"/>
    <w:rsid w:val="00285458"/>
    <w:rsid w:val="002867F0"/>
    <w:rsid w:val="002A6988"/>
    <w:rsid w:val="002B3675"/>
    <w:rsid w:val="002C10D2"/>
    <w:rsid w:val="002C352F"/>
    <w:rsid w:val="002D45A8"/>
    <w:rsid w:val="002D50F9"/>
    <w:rsid w:val="002D7ACB"/>
    <w:rsid w:val="002F3971"/>
    <w:rsid w:val="002F735D"/>
    <w:rsid w:val="0030044E"/>
    <w:rsid w:val="00303A4E"/>
    <w:rsid w:val="00307C12"/>
    <w:rsid w:val="00311D4D"/>
    <w:rsid w:val="003208F9"/>
    <w:rsid w:val="003213E4"/>
    <w:rsid w:val="00321F4F"/>
    <w:rsid w:val="00341BB0"/>
    <w:rsid w:val="00342D5C"/>
    <w:rsid w:val="00344C00"/>
    <w:rsid w:val="003564EB"/>
    <w:rsid w:val="00384976"/>
    <w:rsid w:val="00384D17"/>
    <w:rsid w:val="00396011"/>
    <w:rsid w:val="003A2C70"/>
    <w:rsid w:val="003C12AA"/>
    <w:rsid w:val="003C36B8"/>
    <w:rsid w:val="003D5B59"/>
    <w:rsid w:val="003E1D3E"/>
    <w:rsid w:val="003E5BE8"/>
    <w:rsid w:val="003F71CA"/>
    <w:rsid w:val="00407F9F"/>
    <w:rsid w:val="00426628"/>
    <w:rsid w:val="0043237E"/>
    <w:rsid w:val="0043268B"/>
    <w:rsid w:val="00453A5F"/>
    <w:rsid w:val="00461D7E"/>
    <w:rsid w:val="00465FB9"/>
    <w:rsid w:val="00480C16"/>
    <w:rsid w:val="004829CD"/>
    <w:rsid w:val="0048612B"/>
    <w:rsid w:val="00495AB5"/>
    <w:rsid w:val="004A07D8"/>
    <w:rsid w:val="004A3315"/>
    <w:rsid w:val="004B53F8"/>
    <w:rsid w:val="004B5CB5"/>
    <w:rsid w:val="004C0AB3"/>
    <w:rsid w:val="004C1B22"/>
    <w:rsid w:val="004D18E5"/>
    <w:rsid w:val="004E6F4C"/>
    <w:rsid w:val="004F666E"/>
    <w:rsid w:val="005001FB"/>
    <w:rsid w:val="00500215"/>
    <w:rsid w:val="00501908"/>
    <w:rsid w:val="005046A9"/>
    <w:rsid w:val="00504753"/>
    <w:rsid w:val="00506E60"/>
    <w:rsid w:val="0051006A"/>
    <w:rsid w:val="00513895"/>
    <w:rsid w:val="00522A79"/>
    <w:rsid w:val="00523C09"/>
    <w:rsid w:val="00532069"/>
    <w:rsid w:val="005666B4"/>
    <w:rsid w:val="00574496"/>
    <w:rsid w:val="005766B8"/>
    <w:rsid w:val="00590926"/>
    <w:rsid w:val="00593B84"/>
    <w:rsid w:val="005977BE"/>
    <w:rsid w:val="005A20AE"/>
    <w:rsid w:val="005B13E7"/>
    <w:rsid w:val="005B1CD7"/>
    <w:rsid w:val="005B397B"/>
    <w:rsid w:val="005C1CEA"/>
    <w:rsid w:val="005C20F1"/>
    <w:rsid w:val="005D15D7"/>
    <w:rsid w:val="005D1DBD"/>
    <w:rsid w:val="005F7E97"/>
    <w:rsid w:val="00607404"/>
    <w:rsid w:val="006142E2"/>
    <w:rsid w:val="0064220D"/>
    <w:rsid w:val="006471C2"/>
    <w:rsid w:val="0065100C"/>
    <w:rsid w:val="00652212"/>
    <w:rsid w:val="00667207"/>
    <w:rsid w:val="00672F35"/>
    <w:rsid w:val="00691BE5"/>
    <w:rsid w:val="0069551B"/>
    <w:rsid w:val="0069671E"/>
    <w:rsid w:val="0069699C"/>
    <w:rsid w:val="006B00C1"/>
    <w:rsid w:val="006B39EF"/>
    <w:rsid w:val="006B65D7"/>
    <w:rsid w:val="006C2578"/>
    <w:rsid w:val="006C469A"/>
    <w:rsid w:val="006C6D59"/>
    <w:rsid w:val="006D4E2B"/>
    <w:rsid w:val="006E4075"/>
    <w:rsid w:val="006E6433"/>
    <w:rsid w:val="006F14A8"/>
    <w:rsid w:val="006F15C9"/>
    <w:rsid w:val="006F7139"/>
    <w:rsid w:val="006F79BC"/>
    <w:rsid w:val="00700A29"/>
    <w:rsid w:val="0070390B"/>
    <w:rsid w:val="00706431"/>
    <w:rsid w:val="0070755F"/>
    <w:rsid w:val="0071201D"/>
    <w:rsid w:val="007124F2"/>
    <w:rsid w:val="00731EDC"/>
    <w:rsid w:val="007377C1"/>
    <w:rsid w:val="00742AF8"/>
    <w:rsid w:val="007440C2"/>
    <w:rsid w:val="00744D45"/>
    <w:rsid w:val="00746A8A"/>
    <w:rsid w:val="007551AC"/>
    <w:rsid w:val="0076345B"/>
    <w:rsid w:val="00772362"/>
    <w:rsid w:val="0077423D"/>
    <w:rsid w:val="00796301"/>
    <w:rsid w:val="007A45F3"/>
    <w:rsid w:val="007B23A2"/>
    <w:rsid w:val="007B64E0"/>
    <w:rsid w:val="007C7CE8"/>
    <w:rsid w:val="007D2E76"/>
    <w:rsid w:val="007D2FB8"/>
    <w:rsid w:val="007E5F72"/>
    <w:rsid w:val="007F3693"/>
    <w:rsid w:val="00800699"/>
    <w:rsid w:val="00804FC6"/>
    <w:rsid w:val="00805E3F"/>
    <w:rsid w:val="00806943"/>
    <w:rsid w:val="00812FCE"/>
    <w:rsid w:val="008172B4"/>
    <w:rsid w:val="00830A75"/>
    <w:rsid w:val="00830DD5"/>
    <w:rsid w:val="008358E5"/>
    <w:rsid w:val="0084264F"/>
    <w:rsid w:val="0085234C"/>
    <w:rsid w:val="0087470D"/>
    <w:rsid w:val="008B02A4"/>
    <w:rsid w:val="008C0348"/>
    <w:rsid w:val="008D1B15"/>
    <w:rsid w:val="008E0060"/>
    <w:rsid w:val="008E5624"/>
    <w:rsid w:val="00911D5D"/>
    <w:rsid w:val="00915CDF"/>
    <w:rsid w:val="0092007A"/>
    <w:rsid w:val="009234DF"/>
    <w:rsid w:val="0093780A"/>
    <w:rsid w:val="009459BF"/>
    <w:rsid w:val="00946D6D"/>
    <w:rsid w:val="0095640C"/>
    <w:rsid w:val="00967EF3"/>
    <w:rsid w:val="00981239"/>
    <w:rsid w:val="00981FF2"/>
    <w:rsid w:val="00993B04"/>
    <w:rsid w:val="00994573"/>
    <w:rsid w:val="00995717"/>
    <w:rsid w:val="009A704B"/>
    <w:rsid w:val="009B1194"/>
    <w:rsid w:val="009B61C3"/>
    <w:rsid w:val="009C185B"/>
    <w:rsid w:val="009D1DE5"/>
    <w:rsid w:val="009D64BD"/>
    <w:rsid w:val="009E3849"/>
    <w:rsid w:val="009F1310"/>
    <w:rsid w:val="00A022A0"/>
    <w:rsid w:val="00A05E34"/>
    <w:rsid w:val="00A07DBB"/>
    <w:rsid w:val="00A1455C"/>
    <w:rsid w:val="00A211BC"/>
    <w:rsid w:val="00A23EA2"/>
    <w:rsid w:val="00A30720"/>
    <w:rsid w:val="00A35A6A"/>
    <w:rsid w:val="00A41177"/>
    <w:rsid w:val="00A7367C"/>
    <w:rsid w:val="00A76255"/>
    <w:rsid w:val="00A7637B"/>
    <w:rsid w:val="00A83DA6"/>
    <w:rsid w:val="00A87869"/>
    <w:rsid w:val="00AB6D1E"/>
    <w:rsid w:val="00AC1D16"/>
    <w:rsid w:val="00AC2204"/>
    <w:rsid w:val="00AD00B4"/>
    <w:rsid w:val="00AF2BBE"/>
    <w:rsid w:val="00B044C0"/>
    <w:rsid w:val="00B063BB"/>
    <w:rsid w:val="00B06AAB"/>
    <w:rsid w:val="00B077A5"/>
    <w:rsid w:val="00B123D8"/>
    <w:rsid w:val="00B139D5"/>
    <w:rsid w:val="00B15493"/>
    <w:rsid w:val="00B16BE9"/>
    <w:rsid w:val="00B176E5"/>
    <w:rsid w:val="00B2100D"/>
    <w:rsid w:val="00B37FAC"/>
    <w:rsid w:val="00B54AC7"/>
    <w:rsid w:val="00B72450"/>
    <w:rsid w:val="00B85F7B"/>
    <w:rsid w:val="00B94215"/>
    <w:rsid w:val="00BA6765"/>
    <w:rsid w:val="00BB6D8C"/>
    <w:rsid w:val="00BC15A2"/>
    <w:rsid w:val="00BC321F"/>
    <w:rsid w:val="00BC68A8"/>
    <w:rsid w:val="00BD1FC4"/>
    <w:rsid w:val="00BD5311"/>
    <w:rsid w:val="00BE3F1D"/>
    <w:rsid w:val="00BE4335"/>
    <w:rsid w:val="00BE62D4"/>
    <w:rsid w:val="00BF0640"/>
    <w:rsid w:val="00BF1A62"/>
    <w:rsid w:val="00BF268D"/>
    <w:rsid w:val="00BF69DF"/>
    <w:rsid w:val="00C01C8B"/>
    <w:rsid w:val="00C0218A"/>
    <w:rsid w:val="00C03959"/>
    <w:rsid w:val="00C252B5"/>
    <w:rsid w:val="00C34D0B"/>
    <w:rsid w:val="00C52BE4"/>
    <w:rsid w:val="00C57E3E"/>
    <w:rsid w:val="00C607F2"/>
    <w:rsid w:val="00C64068"/>
    <w:rsid w:val="00C67C31"/>
    <w:rsid w:val="00C8088A"/>
    <w:rsid w:val="00C92C74"/>
    <w:rsid w:val="00C92E0C"/>
    <w:rsid w:val="00C95349"/>
    <w:rsid w:val="00CA3CC6"/>
    <w:rsid w:val="00CA67B4"/>
    <w:rsid w:val="00CC037D"/>
    <w:rsid w:val="00CC5E49"/>
    <w:rsid w:val="00CC60B0"/>
    <w:rsid w:val="00CC6705"/>
    <w:rsid w:val="00D06D11"/>
    <w:rsid w:val="00D1678C"/>
    <w:rsid w:val="00D30657"/>
    <w:rsid w:val="00D63455"/>
    <w:rsid w:val="00D7532B"/>
    <w:rsid w:val="00D8075F"/>
    <w:rsid w:val="00D81DC5"/>
    <w:rsid w:val="00D950AB"/>
    <w:rsid w:val="00DA1F15"/>
    <w:rsid w:val="00DA4B0F"/>
    <w:rsid w:val="00DC0AD1"/>
    <w:rsid w:val="00DC6259"/>
    <w:rsid w:val="00DC71C9"/>
    <w:rsid w:val="00DD317F"/>
    <w:rsid w:val="00DD4117"/>
    <w:rsid w:val="00DE66EE"/>
    <w:rsid w:val="00DE6C89"/>
    <w:rsid w:val="00DF0E3F"/>
    <w:rsid w:val="00DF24EB"/>
    <w:rsid w:val="00DF7BD2"/>
    <w:rsid w:val="00E00638"/>
    <w:rsid w:val="00E06519"/>
    <w:rsid w:val="00E06EA0"/>
    <w:rsid w:val="00E322E7"/>
    <w:rsid w:val="00E35A84"/>
    <w:rsid w:val="00E44C90"/>
    <w:rsid w:val="00E46F7F"/>
    <w:rsid w:val="00E50F00"/>
    <w:rsid w:val="00E54FFC"/>
    <w:rsid w:val="00E57C56"/>
    <w:rsid w:val="00E670E0"/>
    <w:rsid w:val="00E70A8D"/>
    <w:rsid w:val="00E72445"/>
    <w:rsid w:val="00E74031"/>
    <w:rsid w:val="00E843A4"/>
    <w:rsid w:val="00E8510C"/>
    <w:rsid w:val="00E94578"/>
    <w:rsid w:val="00E96199"/>
    <w:rsid w:val="00EB2687"/>
    <w:rsid w:val="00EB40CA"/>
    <w:rsid w:val="00EB561A"/>
    <w:rsid w:val="00EB6166"/>
    <w:rsid w:val="00EC0943"/>
    <w:rsid w:val="00EC525D"/>
    <w:rsid w:val="00EC69CB"/>
    <w:rsid w:val="00EC70CB"/>
    <w:rsid w:val="00ED10D2"/>
    <w:rsid w:val="00ED6B13"/>
    <w:rsid w:val="00EE1730"/>
    <w:rsid w:val="00EE23F5"/>
    <w:rsid w:val="00EF2287"/>
    <w:rsid w:val="00F06098"/>
    <w:rsid w:val="00F06880"/>
    <w:rsid w:val="00F07B19"/>
    <w:rsid w:val="00F200FF"/>
    <w:rsid w:val="00F20486"/>
    <w:rsid w:val="00F36E14"/>
    <w:rsid w:val="00F46BFA"/>
    <w:rsid w:val="00F72430"/>
    <w:rsid w:val="00F772D8"/>
    <w:rsid w:val="00F873B3"/>
    <w:rsid w:val="00FA2303"/>
    <w:rsid w:val="00FA28C5"/>
    <w:rsid w:val="00FA7A38"/>
    <w:rsid w:val="00FB26F3"/>
    <w:rsid w:val="00FB57CE"/>
    <w:rsid w:val="00FC4C0B"/>
    <w:rsid w:val="00FC6C27"/>
    <w:rsid w:val="00FD0817"/>
    <w:rsid w:val="00FE2F98"/>
    <w:rsid w:val="00FF22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CF9429"/>
  <w15:docId w15:val="{2B7EC435-1A13-416E-A938-5FC7CA149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uiPriority="0"/>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2AA8"/>
    <w:pPr>
      <w:widowControl w:val="0"/>
      <w:spacing w:line="360" w:lineRule="auto"/>
      <w:ind w:firstLineChars="200" w:firstLine="480"/>
      <w:jc w:val="both"/>
    </w:pPr>
    <w:rPr>
      <w:rFonts w:ascii="Times New Roman" w:eastAsia="宋体" w:hAnsi="Times New Roman"/>
      <w:sz w:val="24"/>
      <w:szCs w:val="24"/>
    </w:rPr>
  </w:style>
  <w:style w:type="paragraph" w:styleId="Heading1">
    <w:name w:val="heading 1"/>
    <w:next w:val="Normal"/>
    <w:link w:val="Heading1Char"/>
    <w:uiPriority w:val="9"/>
    <w:rsid w:val="00426628"/>
    <w:pPr>
      <w:spacing w:before="340" w:after="280" w:line="340" w:lineRule="exact"/>
      <w:outlineLvl w:val="0"/>
    </w:pPr>
    <w:rPr>
      <w:rFonts w:ascii="黑体" w:eastAsia="黑体" w:hAnsi="Times New Roman"/>
      <w:sz w:val="28"/>
      <w:szCs w:val="28"/>
    </w:rPr>
  </w:style>
  <w:style w:type="paragraph" w:styleId="Heading2">
    <w:name w:val="heading 2"/>
    <w:next w:val="Normal"/>
    <w:link w:val="Heading2Char"/>
    <w:uiPriority w:val="9"/>
    <w:unhideWhenUsed/>
    <w:rsid w:val="00426628"/>
    <w:pPr>
      <w:tabs>
        <w:tab w:val="left" w:pos="105"/>
      </w:tabs>
      <w:spacing w:before="340" w:after="280" w:line="340" w:lineRule="exact"/>
      <w:ind w:left="284" w:hanging="284"/>
      <w:outlineLvl w:val="1"/>
    </w:pPr>
    <w:rPr>
      <w:rFonts w:ascii="Times New Roman" w:eastAsia="黑体" w:hAnsi="Times New Roman"/>
      <w:b/>
      <w:sz w:val="28"/>
      <w:szCs w:val="24"/>
    </w:rPr>
  </w:style>
  <w:style w:type="paragraph" w:styleId="Heading3">
    <w:name w:val="heading 3"/>
    <w:basedOn w:val="Heading2"/>
    <w:next w:val="Normal"/>
    <w:link w:val="Heading3Char"/>
    <w:uiPriority w:val="9"/>
    <w:unhideWhenUsed/>
    <w:rsid w:val="00426628"/>
    <w:pPr>
      <w:numPr>
        <w:numId w:val="30"/>
      </w:numPr>
      <w:tabs>
        <w:tab w:val="clear" w:pos="105"/>
      </w:tabs>
      <w:spacing w:before="360" w:after="120" w:line="240" w:lineRule="auto"/>
      <w:ind w:left="210" w:hangingChars="100" w:hanging="210"/>
      <w:outlineLvl w:val="2"/>
    </w:pPr>
    <w:rPr>
      <w:rFonts w:ascii="Arial" w:hAnsi="Arial"/>
      <w:b w:val="0"/>
      <w:spacing w:val="20"/>
      <w:sz w:val="17"/>
    </w:rPr>
  </w:style>
  <w:style w:type="paragraph" w:styleId="Heading4">
    <w:name w:val="heading 4"/>
    <w:basedOn w:val="Normal"/>
    <w:next w:val="Normal"/>
    <w:link w:val="Heading4Char"/>
    <w:uiPriority w:val="9"/>
    <w:unhideWhenUsed/>
    <w:rsid w:val="007F3693"/>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Heading5">
    <w:name w:val="heading 5"/>
    <w:basedOn w:val="Normal"/>
    <w:next w:val="Normal"/>
    <w:link w:val="Heading5Char"/>
    <w:uiPriority w:val="9"/>
    <w:unhideWhenUsed/>
    <w:rsid w:val="007F3693"/>
    <w:pPr>
      <w:keepNext/>
      <w:keepLines/>
      <w:spacing w:before="280" w:after="290" w:line="376" w:lineRule="auto"/>
      <w:outlineLvl w:val="4"/>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6628"/>
    <w:rPr>
      <w:rFonts w:ascii="黑体" w:eastAsia="黑体" w:hAnsi="Times New Roman"/>
      <w:sz w:val="28"/>
      <w:szCs w:val="28"/>
    </w:rPr>
  </w:style>
  <w:style w:type="paragraph" w:styleId="Header">
    <w:name w:val="header"/>
    <w:basedOn w:val="Normal"/>
    <w:link w:val="HeaderChar"/>
    <w:uiPriority w:val="99"/>
    <w:unhideWhenUsed/>
    <w:rsid w:val="00426628"/>
    <w:pPr>
      <w:pBdr>
        <w:bottom w:val="single" w:sz="6" w:space="1" w:color="auto"/>
      </w:pBdr>
      <w:tabs>
        <w:tab w:val="center" w:pos="8900"/>
      </w:tabs>
      <w:snapToGrid w:val="0"/>
      <w:spacing w:before="20" w:line="240" w:lineRule="auto"/>
      <w:ind w:firstLineChars="0" w:firstLine="0"/>
      <w:jc w:val="left"/>
    </w:pPr>
    <w:rPr>
      <w:rFonts w:ascii="Arial" w:eastAsia="黑体" w:hAnsi="Arial"/>
      <w:sz w:val="16"/>
      <w:szCs w:val="16"/>
    </w:rPr>
  </w:style>
  <w:style w:type="character" w:customStyle="1" w:styleId="HeaderChar">
    <w:name w:val="Header Char"/>
    <w:basedOn w:val="DefaultParagraphFont"/>
    <w:link w:val="Header"/>
    <w:uiPriority w:val="99"/>
    <w:rsid w:val="00426628"/>
    <w:rPr>
      <w:rFonts w:ascii="Arial" w:eastAsia="黑体" w:hAnsi="Arial"/>
      <w:sz w:val="16"/>
      <w:szCs w:val="16"/>
    </w:rPr>
  </w:style>
  <w:style w:type="paragraph" w:styleId="Footer">
    <w:name w:val="footer"/>
    <w:basedOn w:val="Normal"/>
    <w:link w:val="FooterChar"/>
    <w:uiPriority w:val="99"/>
    <w:unhideWhenUsed/>
    <w:rsid w:val="00426628"/>
    <w:pPr>
      <w:tabs>
        <w:tab w:val="right" w:pos="8900"/>
      </w:tabs>
      <w:snapToGrid w:val="0"/>
      <w:spacing w:after="400" w:line="240" w:lineRule="auto"/>
      <w:ind w:firstLineChars="0" w:firstLine="0"/>
      <w:jc w:val="left"/>
    </w:pPr>
    <w:rPr>
      <w:rFonts w:ascii="Arial" w:eastAsia="黑体" w:hAnsi="Arial"/>
      <w:sz w:val="14"/>
      <w:szCs w:val="14"/>
    </w:rPr>
  </w:style>
  <w:style w:type="character" w:customStyle="1" w:styleId="FooterChar">
    <w:name w:val="Footer Char"/>
    <w:basedOn w:val="DefaultParagraphFont"/>
    <w:link w:val="Footer"/>
    <w:uiPriority w:val="99"/>
    <w:rsid w:val="00426628"/>
    <w:rPr>
      <w:rFonts w:ascii="Arial" w:eastAsia="黑体" w:hAnsi="Arial"/>
      <w:sz w:val="14"/>
      <w:szCs w:val="14"/>
    </w:rPr>
  </w:style>
  <w:style w:type="paragraph" w:customStyle="1" w:styleId="Picture">
    <w:name w:val="Picture"/>
    <w:link w:val="Picture0"/>
    <w:rsid w:val="00426628"/>
    <w:rPr>
      <w:rFonts w:ascii="Times New Roman" w:eastAsia="宋体" w:hAnsi="Times New Roman"/>
      <w:noProof/>
      <w:szCs w:val="18"/>
    </w:rPr>
  </w:style>
  <w:style w:type="table" w:styleId="TableGrid">
    <w:name w:val="Table Grid"/>
    <w:basedOn w:val="TableNormal"/>
    <w:uiPriority w:val="39"/>
    <w:rsid w:val="004266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cture0">
    <w:name w:val="Picture 字符"/>
    <w:basedOn w:val="DefaultParagraphFont"/>
    <w:link w:val="Picture"/>
    <w:rsid w:val="00426628"/>
    <w:rPr>
      <w:rFonts w:ascii="Times New Roman" w:eastAsia="宋体" w:hAnsi="Times New Roman"/>
      <w:noProof/>
      <w:szCs w:val="18"/>
    </w:rPr>
  </w:style>
  <w:style w:type="paragraph" w:customStyle="1" w:styleId="Table">
    <w:name w:val="Table"/>
    <w:link w:val="Table0"/>
    <w:rsid w:val="00426628"/>
    <w:rPr>
      <w:rFonts w:ascii="Times New Roman" w:eastAsia="宋体" w:hAnsi="Times New Roman"/>
      <w:szCs w:val="22"/>
    </w:rPr>
  </w:style>
  <w:style w:type="character" w:customStyle="1" w:styleId="Table0">
    <w:name w:val="Table 字符"/>
    <w:basedOn w:val="DefaultParagraphFont"/>
    <w:link w:val="Table"/>
    <w:rsid w:val="00426628"/>
    <w:rPr>
      <w:rFonts w:ascii="Times New Roman" w:eastAsia="宋体" w:hAnsi="Times New Roman"/>
      <w:szCs w:val="22"/>
    </w:rPr>
  </w:style>
  <w:style w:type="character" w:customStyle="1" w:styleId="Heading3Char">
    <w:name w:val="Heading 3 Char"/>
    <w:basedOn w:val="DefaultParagraphFont"/>
    <w:link w:val="Heading3"/>
    <w:uiPriority w:val="9"/>
    <w:rsid w:val="00426628"/>
    <w:rPr>
      <w:rFonts w:ascii="Arial" w:eastAsia="黑体" w:hAnsi="Arial"/>
      <w:spacing w:val="20"/>
      <w:sz w:val="17"/>
      <w:szCs w:val="24"/>
    </w:rPr>
  </w:style>
  <w:style w:type="character" w:customStyle="1" w:styleId="Heading4Char">
    <w:name w:val="Heading 4 Char"/>
    <w:basedOn w:val="DefaultParagraphFont"/>
    <w:link w:val="Heading4"/>
    <w:uiPriority w:val="9"/>
    <w:rsid w:val="007F3693"/>
    <w:rPr>
      <w:rFonts w:asciiTheme="majorHAnsi" w:eastAsiaTheme="majorEastAsia" w:hAnsiTheme="majorHAnsi" w:cstheme="majorBidi"/>
      <w:b/>
      <w:bCs/>
      <w:sz w:val="28"/>
      <w:szCs w:val="28"/>
    </w:rPr>
  </w:style>
  <w:style w:type="character" w:customStyle="1" w:styleId="Heading5Char">
    <w:name w:val="Heading 5 Char"/>
    <w:basedOn w:val="DefaultParagraphFont"/>
    <w:link w:val="Heading5"/>
    <w:uiPriority w:val="9"/>
    <w:rsid w:val="007F3693"/>
    <w:rPr>
      <w:b/>
      <w:bCs/>
      <w:sz w:val="28"/>
      <w:szCs w:val="28"/>
    </w:rPr>
  </w:style>
  <w:style w:type="paragraph" w:styleId="ListParagraph">
    <w:name w:val="List Paragraph"/>
    <w:basedOn w:val="Normal"/>
    <w:link w:val="ListParagraphChar"/>
    <w:uiPriority w:val="34"/>
    <w:rsid w:val="00426628"/>
    <w:pPr>
      <w:ind w:left="100" w:hangingChars="100" w:hanging="100"/>
    </w:pPr>
  </w:style>
  <w:style w:type="paragraph" w:styleId="EndnoteText">
    <w:name w:val="endnote text"/>
    <w:basedOn w:val="ListParagraph"/>
    <w:link w:val="EndnoteTextChar"/>
    <w:rsid w:val="00B94215"/>
    <w:pPr>
      <w:spacing w:line="360" w:lineRule="exact"/>
      <w:ind w:firstLineChars="0" w:firstLine="0"/>
    </w:pPr>
    <w:rPr>
      <w:rFonts w:ascii="Calibri" w:eastAsia="黑体" w:hAnsi="Calibri"/>
    </w:rPr>
  </w:style>
  <w:style w:type="character" w:customStyle="1" w:styleId="EndnoteTextChar">
    <w:name w:val="Endnote Text Char"/>
    <w:basedOn w:val="DefaultParagraphFont"/>
    <w:link w:val="EndnoteText"/>
    <w:rsid w:val="00B94215"/>
    <w:rPr>
      <w:rFonts w:ascii="Calibri" w:eastAsia="黑体" w:hAnsi="Calibri"/>
    </w:rPr>
  </w:style>
  <w:style w:type="paragraph" w:customStyle="1" w:styleId="EndnoteEg">
    <w:name w:val="EndnoteEg"/>
    <w:basedOn w:val="EndnoteText"/>
    <w:link w:val="EndnoteEg0"/>
    <w:rsid w:val="00E50F00"/>
    <w:pPr>
      <w:ind w:firstLineChars="200" w:firstLine="420"/>
    </w:pPr>
  </w:style>
  <w:style w:type="character" w:customStyle="1" w:styleId="EndnoteEg0">
    <w:name w:val="EndnoteEg 字符"/>
    <w:basedOn w:val="EndnoteTextChar"/>
    <w:link w:val="EndnoteEg"/>
    <w:rsid w:val="00E50F00"/>
    <w:rPr>
      <w:rFonts w:ascii="Calibri" w:eastAsia="宋体" w:hAnsi="Calibri"/>
    </w:rPr>
  </w:style>
  <w:style w:type="paragraph" w:styleId="FootnoteText">
    <w:name w:val="footnote text"/>
    <w:basedOn w:val="Normal"/>
    <w:link w:val="FootnoteTextChar"/>
    <w:rsid w:val="00800699"/>
    <w:pPr>
      <w:snapToGrid w:val="0"/>
      <w:spacing w:line="240" w:lineRule="exact"/>
      <w:jc w:val="left"/>
    </w:pPr>
    <w:rPr>
      <w:rFonts w:ascii="黑体" w:eastAsia="黑体" w:hAnsi="黑体"/>
      <w:sz w:val="16"/>
      <w:szCs w:val="18"/>
    </w:rPr>
  </w:style>
  <w:style w:type="character" w:customStyle="1" w:styleId="FootnoteTextChar">
    <w:name w:val="Footnote Text Char"/>
    <w:basedOn w:val="DefaultParagraphFont"/>
    <w:link w:val="FootnoteText"/>
    <w:rsid w:val="00800699"/>
    <w:rPr>
      <w:rFonts w:ascii="黑体" w:eastAsia="黑体" w:hAnsi="黑体"/>
      <w:sz w:val="16"/>
      <w:szCs w:val="18"/>
    </w:rPr>
  </w:style>
  <w:style w:type="character" w:styleId="FootnoteReference">
    <w:name w:val="footnote reference"/>
    <w:basedOn w:val="DefaultParagraphFont"/>
    <w:unhideWhenUsed/>
    <w:rsid w:val="00800699"/>
    <w:rPr>
      <w:vertAlign w:val="superscript"/>
    </w:rPr>
  </w:style>
  <w:style w:type="character" w:customStyle="1" w:styleId="Heading2Char">
    <w:name w:val="Heading 2 Char"/>
    <w:basedOn w:val="DefaultParagraphFont"/>
    <w:link w:val="Heading2"/>
    <w:uiPriority w:val="9"/>
    <w:rsid w:val="00426628"/>
    <w:rPr>
      <w:rFonts w:ascii="Times New Roman" w:eastAsia="黑体" w:hAnsi="Times New Roman"/>
      <w:b/>
      <w:sz w:val="28"/>
      <w:szCs w:val="24"/>
    </w:rPr>
  </w:style>
  <w:style w:type="paragraph" w:styleId="NormalWeb">
    <w:name w:val="Normal (Web)"/>
    <w:basedOn w:val="Normal"/>
    <w:uiPriority w:val="99"/>
    <w:rsid w:val="000C1E09"/>
    <w:pPr>
      <w:widowControl/>
      <w:spacing w:before="100" w:beforeAutospacing="1" w:after="100" w:afterAutospacing="1"/>
      <w:jc w:val="left"/>
    </w:pPr>
    <w:rPr>
      <w:rFonts w:ascii="宋体" w:hAnsi="宋体"/>
      <w:kern w:val="0"/>
    </w:rPr>
  </w:style>
  <w:style w:type="character" w:customStyle="1" w:styleId="txt61">
    <w:name w:val="txt61"/>
    <w:rsid w:val="000C1E09"/>
    <w:rPr>
      <w:rFonts w:hint="default"/>
      <w:color w:val="333333"/>
      <w:spacing w:val="0"/>
      <w:sz w:val="22"/>
      <w:szCs w:val="22"/>
    </w:rPr>
  </w:style>
  <w:style w:type="paragraph" w:styleId="BodyTextIndent2">
    <w:name w:val="Body Text Indent 2"/>
    <w:basedOn w:val="Normal"/>
    <w:link w:val="BodyTextIndent2Char"/>
    <w:rsid w:val="000C1E09"/>
    <w:rPr>
      <w:rFonts w:ascii="宋体" w:hAnsi="宋体"/>
      <w:lang w:val="x-none" w:eastAsia="x-none"/>
    </w:rPr>
  </w:style>
  <w:style w:type="character" w:customStyle="1" w:styleId="BodyTextIndent2Char">
    <w:name w:val="Body Text Indent 2 Char"/>
    <w:basedOn w:val="DefaultParagraphFont"/>
    <w:link w:val="BodyTextIndent2"/>
    <w:rsid w:val="000C1E09"/>
    <w:rPr>
      <w:rFonts w:ascii="宋体" w:eastAsia="宋体" w:hAnsi="宋体" w:cs="Times New Roman"/>
      <w:sz w:val="24"/>
      <w:szCs w:val="22"/>
      <w:lang w:val="x-none" w:eastAsia="x-none"/>
    </w:rPr>
  </w:style>
  <w:style w:type="character" w:customStyle="1" w:styleId="linkred021">
    <w:name w:val="linkred021"/>
    <w:rsid w:val="000C1E09"/>
    <w:rPr>
      <w:color w:val="A20010"/>
    </w:rPr>
  </w:style>
  <w:style w:type="character" w:styleId="CommentReference">
    <w:name w:val="annotation reference"/>
    <w:semiHidden/>
    <w:rsid w:val="000C1E09"/>
    <w:rPr>
      <w:sz w:val="21"/>
      <w:szCs w:val="21"/>
    </w:rPr>
  </w:style>
  <w:style w:type="paragraph" w:styleId="CommentText">
    <w:name w:val="annotation text"/>
    <w:basedOn w:val="Normal"/>
    <w:link w:val="CommentTextChar"/>
    <w:semiHidden/>
    <w:rsid w:val="000C1E09"/>
    <w:pPr>
      <w:jc w:val="left"/>
    </w:pPr>
  </w:style>
  <w:style w:type="character" w:customStyle="1" w:styleId="CommentTextChar">
    <w:name w:val="Comment Text Char"/>
    <w:basedOn w:val="DefaultParagraphFont"/>
    <w:link w:val="CommentText"/>
    <w:semiHidden/>
    <w:rsid w:val="000C1E09"/>
    <w:rPr>
      <w:rFonts w:ascii="Times New Roman" w:eastAsia="宋体" w:hAnsi="Times New Roman" w:cs="Times New Roman"/>
      <w:szCs w:val="24"/>
    </w:rPr>
  </w:style>
  <w:style w:type="paragraph" w:styleId="CommentSubject">
    <w:name w:val="annotation subject"/>
    <w:basedOn w:val="CommentText"/>
    <w:next w:val="CommentText"/>
    <w:link w:val="CommentSubjectChar"/>
    <w:semiHidden/>
    <w:rsid w:val="000C1E09"/>
    <w:rPr>
      <w:b/>
      <w:bCs/>
    </w:rPr>
  </w:style>
  <w:style w:type="character" w:customStyle="1" w:styleId="CommentSubjectChar">
    <w:name w:val="Comment Subject Char"/>
    <w:basedOn w:val="CommentTextChar"/>
    <w:link w:val="CommentSubject"/>
    <w:semiHidden/>
    <w:rsid w:val="000C1E09"/>
    <w:rPr>
      <w:rFonts w:ascii="Times New Roman" w:eastAsia="宋体" w:hAnsi="Times New Roman" w:cs="Times New Roman"/>
      <w:b/>
      <w:bCs/>
      <w:szCs w:val="24"/>
    </w:rPr>
  </w:style>
  <w:style w:type="paragraph" w:styleId="BalloonText">
    <w:name w:val="Balloon Text"/>
    <w:basedOn w:val="Normal"/>
    <w:link w:val="BalloonTextChar"/>
    <w:uiPriority w:val="99"/>
    <w:semiHidden/>
    <w:unhideWhenUsed/>
    <w:rsid w:val="00426628"/>
    <w:pPr>
      <w:spacing w:line="240" w:lineRule="auto"/>
    </w:pPr>
    <w:rPr>
      <w:sz w:val="16"/>
      <w:szCs w:val="16"/>
    </w:rPr>
  </w:style>
  <w:style w:type="character" w:customStyle="1" w:styleId="BalloonTextChar">
    <w:name w:val="Balloon Text Char"/>
    <w:basedOn w:val="DefaultParagraphFont"/>
    <w:link w:val="BalloonText"/>
    <w:uiPriority w:val="99"/>
    <w:semiHidden/>
    <w:rsid w:val="00426628"/>
    <w:rPr>
      <w:rFonts w:ascii="Times New Roman" w:eastAsia="宋体" w:hAnsi="Times New Roman"/>
      <w:sz w:val="16"/>
      <w:szCs w:val="16"/>
    </w:rPr>
  </w:style>
  <w:style w:type="character" w:styleId="Strong">
    <w:name w:val="Strong"/>
    <w:qFormat/>
    <w:rsid w:val="000C1E09"/>
    <w:rPr>
      <w:b/>
      <w:bCs/>
    </w:rPr>
  </w:style>
  <w:style w:type="character" w:styleId="Emphasis">
    <w:name w:val="Emphasis"/>
    <w:qFormat/>
    <w:rsid w:val="000C1E09"/>
    <w:rPr>
      <w:i w:val="0"/>
      <w:iCs w:val="0"/>
      <w:color w:val="CC0000"/>
    </w:rPr>
  </w:style>
  <w:style w:type="character" w:customStyle="1" w:styleId="txt07boldstyle1">
    <w:name w:val="txt07 bold style1"/>
    <w:basedOn w:val="DefaultParagraphFont"/>
    <w:rsid w:val="000C1E09"/>
  </w:style>
  <w:style w:type="character" w:styleId="Hyperlink">
    <w:name w:val="Hyperlink"/>
    <w:rsid w:val="000C1E09"/>
    <w:rPr>
      <w:color w:val="0000FF"/>
      <w:u w:val="single"/>
    </w:rPr>
  </w:style>
  <w:style w:type="paragraph" w:customStyle="1" w:styleId="pa-0">
    <w:name w:val="pa-0"/>
    <w:basedOn w:val="Normal"/>
    <w:rsid w:val="000C1E09"/>
    <w:pPr>
      <w:widowControl/>
      <w:spacing w:before="150" w:after="150"/>
      <w:jc w:val="left"/>
    </w:pPr>
    <w:rPr>
      <w:rFonts w:ascii="宋体" w:hAnsi="宋体" w:cs="宋体"/>
      <w:kern w:val="0"/>
    </w:rPr>
  </w:style>
  <w:style w:type="character" w:customStyle="1" w:styleId="ca-0">
    <w:name w:val="ca-0"/>
    <w:basedOn w:val="DefaultParagraphFont"/>
    <w:rsid w:val="000C1E09"/>
  </w:style>
  <w:style w:type="character" w:customStyle="1" w:styleId="ca-1">
    <w:name w:val="ca-1"/>
    <w:basedOn w:val="DefaultParagraphFont"/>
    <w:rsid w:val="000C1E09"/>
  </w:style>
  <w:style w:type="paragraph" w:customStyle="1" w:styleId="pa-1">
    <w:name w:val="pa-1"/>
    <w:basedOn w:val="Normal"/>
    <w:rsid w:val="000C1E09"/>
    <w:pPr>
      <w:widowControl/>
      <w:spacing w:before="150" w:after="150"/>
      <w:jc w:val="left"/>
    </w:pPr>
    <w:rPr>
      <w:rFonts w:ascii="宋体" w:hAnsi="宋体" w:cs="宋体"/>
      <w:kern w:val="0"/>
    </w:rPr>
  </w:style>
  <w:style w:type="character" w:customStyle="1" w:styleId="ca-2">
    <w:name w:val="ca-2"/>
    <w:basedOn w:val="DefaultParagraphFont"/>
    <w:rsid w:val="000C1E09"/>
  </w:style>
  <w:style w:type="character" w:customStyle="1" w:styleId="ca-3">
    <w:name w:val="ca-3"/>
    <w:basedOn w:val="DefaultParagraphFont"/>
    <w:rsid w:val="000C1E09"/>
  </w:style>
  <w:style w:type="character" w:customStyle="1" w:styleId="highlight1">
    <w:name w:val="highlight1"/>
    <w:rsid w:val="000C1E09"/>
    <w:rPr>
      <w:shd w:val="clear" w:color="auto" w:fill="FFFF00"/>
    </w:rPr>
  </w:style>
  <w:style w:type="character" w:styleId="FollowedHyperlink">
    <w:name w:val="FollowedHyperlink"/>
    <w:rsid w:val="000C1E09"/>
    <w:rPr>
      <w:color w:val="800080"/>
      <w:u w:val="single"/>
    </w:rPr>
  </w:style>
  <w:style w:type="paragraph" w:customStyle="1" w:styleId="ListParagraph1">
    <w:name w:val="List Paragraph1"/>
    <w:basedOn w:val="Normal"/>
    <w:rsid w:val="000C1E09"/>
    <w:rPr>
      <w:color w:val="FF0000"/>
    </w:rPr>
  </w:style>
  <w:style w:type="paragraph" w:customStyle="1" w:styleId="Default">
    <w:name w:val="Default"/>
    <w:rsid w:val="000C1E09"/>
    <w:pPr>
      <w:widowControl w:val="0"/>
      <w:autoSpaceDE w:val="0"/>
      <w:autoSpaceDN w:val="0"/>
      <w:adjustRightInd w:val="0"/>
    </w:pPr>
    <w:rPr>
      <w:rFonts w:ascii="宋体" w:eastAsia="宋体" w:hAnsi="Times New Roman" w:cs="宋体"/>
      <w:color w:val="000000"/>
      <w:kern w:val="0"/>
      <w:sz w:val="24"/>
      <w:szCs w:val="24"/>
    </w:rPr>
  </w:style>
  <w:style w:type="character" w:styleId="EndnoteReference">
    <w:name w:val="endnote reference"/>
    <w:rsid w:val="000C1E09"/>
    <w:rPr>
      <w:vertAlign w:val="superscript"/>
    </w:rPr>
  </w:style>
  <w:style w:type="paragraph" w:customStyle="1" w:styleId="6">
    <w:name w:val="样式6"/>
    <w:basedOn w:val="Normal"/>
    <w:next w:val="Normal"/>
    <w:rsid w:val="000C1E09"/>
    <w:pPr>
      <w:autoSpaceDE w:val="0"/>
      <w:autoSpaceDN w:val="0"/>
      <w:adjustRightInd w:val="0"/>
      <w:jc w:val="left"/>
    </w:pPr>
    <w:rPr>
      <w:rFonts w:ascii="宋体"/>
      <w:kern w:val="0"/>
      <w:sz w:val="20"/>
    </w:rPr>
  </w:style>
  <w:style w:type="paragraph" w:styleId="Title">
    <w:name w:val="Title"/>
    <w:next w:val="Subtitle"/>
    <w:link w:val="TitleChar"/>
    <w:uiPriority w:val="10"/>
    <w:rsid w:val="00426628"/>
    <w:pPr>
      <w:spacing w:line="540" w:lineRule="exact"/>
    </w:pPr>
    <w:rPr>
      <w:rFonts w:ascii="方正大标宋简体" w:eastAsia="黑体" w:hAnsi="Times New Roman"/>
      <w:b/>
      <w:sz w:val="44"/>
      <w:szCs w:val="44"/>
    </w:rPr>
  </w:style>
  <w:style w:type="character" w:customStyle="1" w:styleId="TitleChar">
    <w:name w:val="Title Char"/>
    <w:basedOn w:val="DefaultParagraphFont"/>
    <w:link w:val="Title"/>
    <w:uiPriority w:val="10"/>
    <w:rsid w:val="00426628"/>
    <w:rPr>
      <w:rFonts w:ascii="方正大标宋简体" w:eastAsia="黑体" w:hAnsi="Times New Roman"/>
      <w:b/>
      <w:sz w:val="44"/>
      <w:szCs w:val="44"/>
    </w:rPr>
  </w:style>
  <w:style w:type="paragraph" w:styleId="Subtitle">
    <w:name w:val="Subtitle"/>
    <w:next w:val="Heading1"/>
    <w:link w:val="SubtitleChar"/>
    <w:uiPriority w:val="11"/>
    <w:rsid w:val="00426628"/>
    <w:pPr>
      <w:spacing w:after="1180" w:line="540" w:lineRule="exact"/>
      <w:outlineLvl w:val="1"/>
    </w:pPr>
    <w:rPr>
      <w:rFonts w:ascii="方正楷体简体" w:eastAsia="楷体" w:hAnsi="Times New Roman"/>
      <w:b/>
      <w:bCs/>
      <w:kern w:val="28"/>
      <w:sz w:val="44"/>
      <w:szCs w:val="44"/>
    </w:rPr>
  </w:style>
  <w:style w:type="character" w:customStyle="1" w:styleId="SubtitleChar">
    <w:name w:val="Subtitle Char"/>
    <w:basedOn w:val="DefaultParagraphFont"/>
    <w:link w:val="Subtitle"/>
    <w:uiPriority w:val="11"/>
    <w:rsid w:val="00426628"/>
    <w:rPr>
      <w:rFonts w:ascii="方正楷体简体" w:eastAsia="楷体" w:hAnsi="Times New Roman"/>
      <w:b/>
      <w:bCs/>
      <w:kern w:val="28"/>
      <w:sz w:val="44"/>
      <w:szCs w:val="44"/>
    </w:rPr>
  </w:style>
  <w:style w:type="paragraph" w:customStyle="1" w:styleId="Header2">
    <w:name w:val="Header2"/>
    <w:basedOn w:val="Header"/>
    <w:link w:val="Header20"/>
    <w:rsid w:val="00426628"/>
    <w:pPr>
      <w:spacing w:before="0"/>
    </w:pPr>
  </w:style>
  <w:style w:type="paragraph" w:customStyle="1" w:styleId="ACC">
    <w:name w:val="ACC"/>
    <w:next w:val="Title"/>
    <w:link w:val="ACC0"/>
    <w:rsid w:val="00426628"/>
    <w:pPr>
      <w:spacing w:before="80" w:after="860" w:line="240" w:lineRule="exact"/>
      <w:jc w:val="right"/>
    </w:pPr>
    <w:rPr>
      <w:rFonts w:ascii="Arial" w:eastAsia="宋体" w:hAnsi="Arial" w:cs="Arial"/>
      <w:sz w:val="14"/>
      <w:szCs w:val="22"/>
    </w:rPr>
  </w:style>
  <w:style w:type="character" w:customStyle="1" w:styleId="Header20">
    <w:name w:val="Header2 字符"/>
    <w:basedOn w:val="HeaderChar"/>
    <w:link w:val="Header2"/>
    <w:rsid w:val="00426628"/>
    <w:rPr>
      <w:rFonts w:ascii="Arial" w:eastAsia="黑体" w:hAnsi="Arial"/>
      <w:sz w:val="16"/>
      <w:szCs w:val="16"/>
    </w:rPr>
  </w:style>
  <w:style w:type="paragraph" w:styleId="NoSpacing">
    <w:name w:val="No Spacing"/>
    <w:basedOn w:val="Normal"/>
    <w:link w:val="NoSpacingChar"/>
    <w:uiPriority w:val="1"/>
    <w:rsid w:val="00426628"/>
    <w:pPr>
      <w:ind w:firstLineChars="0" w:firstLine="0"/>
    </w:pPr>
  </w:style>
  <w:style w:type="character" w:customStyle="1" w:styleId="ACC0">
    <w:name w:val="ACC 字符"/>
    <w:basedOn w:val="DefaultParagraphFont"/>
    <w:link w:val="ACC"/>
    <w:rsid w:val="00426628"/>
    <w:rPr>
      <w:rFonts w:ascii="Arial" w:eastAsia="宋体" w:hAnsi="Arial" w:cs="Arial"/>
      <w:sz w:val="14"/>
      <w:szCs w:val="22"/>
    </w:rPr>
  </w:style>
  <w:style w:type="paragraph" w:customStyle="1" w:styleId="Num1">
    <w:name w:val="Num1"/>
    <w:basedOn w:val="ListParagraph"/>
    <w:next w:val="Normal"/>
    <w:link w:val="Num10"/>
    <w:rsid w:val="00426628"/>
    <w:pPr>
      <w:numPr>
        <w:ilvl w:val="2"/>
        <w:numId w:val="49"/>
      </w:numPr>
      <w:ind w:firstLineChars="0"/>
    </w:pPr>
  </w:style>
  <w:style w:type="paragraph" w:customStyle="1" w:styleId="Bullets1">
    <w:name w:val="Bullets1"/>
    <w:basedOn w:val="ListParagraph"/>
    <w:link w:val="Bullets10"/>
    <w:rsid w:val="00426628"/>
    <w:pPr>
      <w:numPr>
        <w:ilvl w:val="2"/>
        <w:numId w:val="34"/>
      </w:numPr>
      <w:ind w:left="0" w:firstLineChars="200" w:firstLine="480"/>
    </w:pPr>
  </w:style>
  <w:style w:type="character" w:customStyle="1" w:styleId="ListParagraphChar">
    <w:name w:val="List Paragraph Char"/>
    <w:basedOn w:val="DefaultParagraphFont"/>
    <w:link w:val="ListParagraph"/>
    <w:uiPriority w:val="34"/>
    <w:rsid w:val="00426628"/>
    <w:rPr>
      <w:rFonts w:ascii="Times New Roman" w:eastAsia="宋体" w:hAnsi="Times New Roman"/>
      <w:sz w:val="24"/>
      <w:szCs w:val="24"/>
    </w:rPr>
  </w:style>
  <w:style w:type="character" w:customStyle="1" w:styleId="Num10">
    <w:name w:val="Num1 字符"/>
    <w:basedOn w:val="ListParagraphChar"/>
    <w:link w:val="Num1"/>
    <w:rsid w:val="00426628"/>
    <w:rPr>
      <w:rFonts w:ascii="Times New Roman" w:eastAsia="宋体" w:hAnsi="Times New Roman"/>
      <w:sz w:val="24"/>
      <w:szCs w:val="24"/>
    </w:rPr>
  </w:style>
  <w:style w:type="character" w:customStyle="1" w:styleId="Bullets10">
    <w:name w:val="Bullets1 字符"/>
    <w:basedOn w:val="ListParagraphChar"/>
    <w:link w:val="Bullets1"/>
    <w:rsid w:val="00426628"/>
    <w:rPr>
      <w:rFonts w:ascii="Times New Roman" w:eastAsia="宋体" w:hAnsi="Times New Roman"/>
      <w:sz w:val="24"/>
      <w:szCs w:val="24"/>
    </w:rPr>
  </w:style>
  <w:style w:type="paragraph" w:customStyle="1" w:styleId="Bullets2">
    <w:name w:val="Bullets2"/>
    <w:basedOn w:val="ListParagraph"/>
    <w:link w:val="Bullets20"/>
    <w:rsid w:val="00426628"/>
    <w:pPr>
      <w:numPr>
        <w:ilvl w:val="2"/>
        <w:numId w:val="37"/>
      </w:numPr>
      <w:ind w:left="384" w:hanging="100"/>
    </w:pPr>
  </w:style>
  <w:style w:type="paragraph" w:customStyle="1" w:styleId="CaseIn">
    <w:name w:val="CaseIn"/>
    <w:basedOn w:val="NoSpacing"/>
    <w:link w:val="CaseIn0"/>
    <w:rsid w:val="00426628"/>
    <w:rPr>
      <w:color w:val="000000" w:themeColor="text1"/>
      <w:sz w:val="13"/>
      <w:szCs w:val="13"/>
    </w:rPr>
  </w:style>
  <w:style w:type="character" w:customStyle="1" w:styleId="Bullets20">
    <w:name w:val="Bullets2 字符"/>
    <w:basedOn w:val="ListParagraphChar"/>
    <w:link w:val="Bullets2"/>
    <w:rsid w:val="00426628"/>
    <w:rPr>
      <w:rFonts w:ascii="Times New Roman" w:eastAsia="宋体" w:hAnsi="Times New Roman"/>
      <w:sz w:val="24"/>
      <w:szCs w:val="24"/>
    </w:rPr>
  </w:style>
  <w:style w:type="character" w:customStyle="1" w:styleId="CaseIn0">
    <w:name w:val="CaseIn 字符"/>
    <w:basedOn w:val="DefaultParagraphFont"/>
    <w:link w:val="CaseIn"/>
    <w:rsid w:val="00426628"/>
    <w:rPr>
      <w:rFonts w:ascii="Times New Roman" w:eastAsia="宋体" w:hAnsi="Times New Roman"/>
      <w:color w:val="000000" w:themeColor="text1"/>
      <w:sz w:val="13"/>
      <w:szCs w:val="13"/>
    </w:rPr>
  </w:style>
  <w:style w:type="paragraph" w:styleId="Quote">
    <w:name w:val="Quote"/>
    <w:basedOn w:val="Normal"/>
    <w:next w:val="Normal"/>
    <w:link w:val="QuoteChar"/>
    <w:uiPriority w:val="29"/>
    <w:rsid w:val="00426628"/>
    <w:pPr>
      <w:spacing w:before="120" w:after="120" w:line="500" w:lineRule="exact"/>
      <w:ind w:firstLineChars="0" w:firstLine="0"/>
      <w:jc w:val="left"/>
    </w:pPr>
    <w:rPr>
      <w:i/>
      <w:iCs/>
      <w:color w:val="000000" w:themeColor="text1"/>
    </w:rPr>
  </w:style>
  <w:style w:type="character" w:customStyle="1" w:styleId="QuoteChar">
    <w:name w:val="Quote Char"/>
    <w:basedOn w:val="DefaultParagraphFont"/>
    <w:link w:val="Quote"/>
    <w:uiPriority w:val="29"/>
    <w:rsid w:val="00426628"/>
    <w:rPr>
      <w:rFonts w:ascii="Times New Roman" w:eastAsia="宋体" w:hAnsi="Times New Roman"/>
      <w:i/>
      <w:iCs/>
      <w:color w:val="000000" w:themeColor="text1"/>
      <w:sz w:val="24"/>
      <w:szCs w:val="24"/>
    </w:rPr>
  </w:style>
  <w:style w:type="character" w:customStyle="1" w:styleId="NoSpacingChar">
    <w:name w:val="No Spacing Char"/>
    <w:basedOn w:val="DefaultParagraphFont"/>
    <w:link w:val="NoSpacing"/>
    <w:uiPriority w:val="1"/>
    <w:rsid w:val="00426628"/>
    <w:rPr>
      <w:rFonts w:ascii="Times New Roman" w:eastAsia="宋体" w:hAnsi="Times New Roman"/>
      <w:sz w:val="24"/>
      <w:szCs w:val="24"/>
    </w:rPr>
  </w:style>
  <w:style w:type="paragraph" w:styleId="IntenseQuote">
    <w:name w:val="Intense Quote"/>
    <w:next w:val="Normal"/>
    <w:link w:val="IntenseQuoteChar"/>
    <w:uiPriority w:val="30"/>
    <w:rsid w:val="00426628"/>
    <w:rPr>
      <w:rFonts w:ascii="Arial" w:eastAsia="宋体" w:hAnsi="Arial"/>
      <w:iCs/>
      <w:color w:val="000000" w:themeColor="text1"/>
      <w:sz w:val="16"/>
      <w:szCs w:val="22"/>
    </w:rPr>
  </w:style>
  <w:style w:type="character" w:customStyle="1" w:styleId="IntenseQuoteChar">
    <w:name w:val="Intense Quote Char"/>
    <w:basedOn w:val="DefaultParagraphFont"/>
    <w:link w:val="IntenseQuote"/>
    <w:uiPriority w:val="30"/>
    <w:rsid w:val="00426628"/>
    <w:rPr>
      <w:rFonts w:ascii="Arial" w:eastAsia="宋体" w:hAnsi="Arial"/>
      <w:iCs/>
      <w:color w:val="000000" w:themeColor="text1"/>
      <w:sz w:val="16"/>
      <w:szCs w:val="22"/>
    </w:rPr>
  </w:style>
  <w:style w:type="paragraph" w:customStyle="1" w:styleId="Footer2">
    <w:name w:val="Footer2"/>
    <w:link w:val="Footer20"/>
    <w:rsid w:val="00426628"/>
    <w:pPr>
      <w:spacing w:before="120"/>
    </w:pPr>
    <w:rPr>
      <w:rFonts w:asciiTheme="minorEastAsia" w:eastAsia="黑体" w:hAnsiTheme="minorEastAsia"/>
      <w:sz w:val="16"/>
      <w:szCs w:val="16"/>
    </w:rPr>
  </w:style>
  <w:style w:type="character" w:customStyle="1" w:styleId="Footer20">
    <w:name w:val="Footer2 字符"/>
    <w:basedOn w:val="FooterChar"/>
    <w:link w:val="Footer2"/>
    <w:rsid w:val="00426628"/>
    <w:rPr>
      <w:rFonts w:asciiTheme="minorEastAsia" w:eastAsia="黑体" w:hAnsiTheme="minorEastAsia"/>
      <w:sz w:val="16"/>
      <w:szCs w:val="16"/>
    </w:rPr>
  </w:style>
  <w:style w:type="paragraph" w:customStyle="1" w:styleId="Copyright">
    <w:name w:val="Copyright"/>
    <w:link w:val="Copyright0"/>
    <w:rsid w:val="00426628"/>
    <w:pPr>
      <w:spacing w:line="240" w:lineRule="exact"/>
      <w:jc w:val="both"/>
    </w:pPr>
    <w:rPr>
      <w:rFonts w:ascii="Times New Roman" w:eastAsia="宋体" w:hAnsi="Times New Roman"/>
      <w:color w:val="000000" w:themeColor="text1"/>
      <w:sz w:val="14"/>
      <w:szCs w:val="14"/>
    </w:rPr>
  </w:style>
  <w:style w:type="character" w:customStyle="1" w:styleId="Copyright0">
    <w:name w:val="Copyright 字符"/>
    <w:basedOn w:val="DefaultParagraphFont"/>
    <w:link w:val="Copyright"/>
    <w:rsid w:val="00426628"/>
    <w:rPr>
      <w:rFonts w:ascii="Times New Roman" w:eastAsia="宋体" w:hAnsi="Times New Roman"/>
      <w:color w:val="000000" w:themeColor="text1"/>
      <w:sz w:val="14"/>
      <w:szCs w:val="14"/>
    </w:rPr>
  </w:style>
  <w:style w:type="paragraph" w:customStyle="1" w:styleId="a">
    <w:name w:val="附录标题"/>
    <w:basedOn w:val="Heading1"/>
    <w:qFormat/>
    <w:rsid w:val="00426628"/>
    <w:pPr>
      <w:spacing w:before="240" w:after="240" w:line="240" w:lineRule="auto"/>
    </w:pPr>
    <w:rPr>
      <w:rFonts w:ascii="Times New Roman"/>
      <w:sz w:val="24"/>
    </w:rPr>
  </w:style>
  <w:style w:type="paragraph" w:customStyle="1" w:styleId="a0">
    <w:name w:val="资料来源"/>
    <w:basedOn w:val="Normal"/>
    <w:qFormat/>
    <w:rsid w:val="00426628"/>
    <w:pPr>
      <w:spacing w:before="240" w:afterLines="50" w:after="50" w:line="240" w:lineRule="auto"/>
      <w:ind w:firstLineChars="0" w:firstLine="0"/>
      <w:jc w:val="center"/>
    </w:pPr>
    <w:rPr>
      <w:rFonts w:ascii="黑体" w:eastAsia="黑体" w:hAnsi="黑体"/>
      <w:sz w:val="21"/>
      <w:szCs w:val="21"/>
    </w:rPr>
  </w:style>
  <w:style w:type="paragraph" w:customStyle="1" w:styleId="a1">
    <w:name w:val="图名表名"/>
    <w:basedOn w:val="Normal"/>
    <w:qFormat/>
    <w:rsid w:val="00426628"/>
    <w:pPr>
      <w:spacing w:afterLines="50" w:after="50" w:line="240" w:lineRule="auto"/>
      <w:ind w:firstLineChars="0" w:firstLine="0"/>
      <w:jc w:val="center"/>
    </w:pPr>
    <w:rPr>
      <w:rFonts w:ascii="黑体" w:eastAsia="黑体" w:hAnsi="黑体"/>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vita\AppData\Roaming\Microsoft\Templates\&#20013;&#25991;&#29256;&#25945;&#23398;&#31508;&#3576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xml version="1.0" encoding="utf-8"?>
<customUI xmlns="http://schemas.microsoft.com/office/2009/07/customui">
  <ribbon startFromScratch="false">
    <tabs>
      <tab id="t1" label="中欧">
        <group id="g1" label="选择模板">
          <dropDown id="dd1" sizeString="AAAAAAAAAAAA" getItemCount="DDItemCount" getItemLabel="DDListItem" getSelectedItemIndex="DDItemSelectedIndex" onAction="DDOnAction"/>
          <button idMso="FileSaveAsPdfOrXps" label="导出PDF" size="normal"/>
        </group>
        <group id="g2" label="常用样式">
          <button id="btn201" label="正   文" size="normal" imageMso="ChangeStylesMenu" screentip="所有文字默认格式" onAction="Macrobtn"/>
          <button id="btn202" label="标   题" size="normal" imageMso="T" onAction="Macrobtn"/>
          <button id="btn203" label="副标题" size="normal" imageMso="T" screentip="例如 教学笔记" onAction="Macrobtn"/>
          <button id="btn204" label="标题 1" size="normal" imageMso="T" screentip="例如 摘要、目标" onAction="Macrobtn"/>
          <button id="btn205" label="标题 2" size="normal" imageMso="T" onAction="Macrobtn"/>
          <button id="btn206" label="标题 3" size="normal" imageMso="T" onAction="Macrobtn"/>
          <button id="btn207" label="无间隔" size="normal" imageMso="ChangeStylesMenu" screentip="不缩进，其余格式与正文相同" onAction="Macrobtn"/>
          <button id="btn208" label="图   片" size="normal" imageMso="WordPicture" screentip="单倍行距，不缩进" onAction="Macrobtn"/>
          <button id="btn209" label="表   格" size="normal" imageMso="CreateTable" onAction="Macrobtn"/>
        </group>
        <group idMso="GroupStyles">
     </group>
        <group id="g3" label="自定义列表">
          <button id="btn301" label="编号 1." size="normal" imageMso="Numbering" onAction="Macrobtn"/>
          <button id="btn302" label="符  号 ●" size="normal" imageMso="Bullets" onAction="Macrobtn"/>
          <button id="btn303" label="符  号口" size="normal" imageMso="Bullets" onAction="Macrobtn"/>
        </group>
        <group id="g4" label="引用">
          <dropDown id="dd2" sizeString="AAAAAAAA" getItemCount="DDItemCount2" getItemLabel="DDListItem2" getSelectedItemIndex="DDItemSelectedIndex2" screentip="请先从下拉菜单中选择，再单击中/英文文献或英文版" onAction="DDOnAction2"/>
          <button id="btn401" label="中文文献" size="normal" onAction="MacroEndnote"/>
          <button id="btn402" label="英文文献" size="normal" onAction="MacroEndnote"/>
          <button id="btn403" label="英 文 版" size="normal" onAction="MacroEndnote"/>
          <button idMso="FootnoteInsert" label="插入脚注" size="normal"/>
          <button idMso="EndnoteInsertWord" label="插入尾注" size="normal"/>
        </group>
        <group id="g5" label="插图">
          <button idMso="BordersShadingDialog" label="边框" size="normal"/>
          <button idMso="PictureInsertFromFile" label="图片" size="normal"/>
          <gallery idMso="GalleryAllShapesAndCanvas" label="形状" size="normal"/>
          <button idMso="ChartInsert" label="图表" size="normal"/>
          <button idMso="SmartArtInsert" label="SmartArt" size="normal"/>
          <button id="btn501" label="组织结构图" size="normal" imageMso="OrganizationChartInsert" onAction="Macrotest"/>
          <button id="btn502" label="复选框" size="normal" imageMso="AcceptInvitation" screentip="在当前位置插入一个复选框" onAction="InsertChBox"/>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79b3d07-f926-40c6-a851-4f41c4b9c5a5" xsi:nil="true"/>
    <lcf76f155ced4ddcb4097134ff3c332f xmlns="1d7cfccf-2e66-4661-8199-e1fafd14bce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1C75983E38C6B4CBC0EF94BDE04FE9D" ma:contentTypeVersion="18" ma:contentTypeDescription="Create a new document." ma:contentTypeScope="" ma:versionID="380df8d2bf2704b3fc8e2244ed6685e8">
  <xsd:schema xmlns:xsd="http://www.w3.org/2001/XMLSchema" xmlns:xs="http://www.w3.org/2001/XMLSchema" xmlns:p="http://schemas.microsoft.com/office/2006/metadata/properties" xmlns:ns2="1d7cfccf-2e66-4661-8199-e1fafd14bceb" xmlns:ns3="979b3d07-f926-40c6-a851-4f41c4b9c5a5" targetNamespace="http://schemas.microsoft.com/office/2006/metadata/properties" ma:root="true" ma:fieldsID="0fcac6fe5644dd142f95c3125e413c96" ns2:_="" ns3:_="">
    <xsd:import namespace="1d7cfccf-2e66-4661-8199-e1fafd14bceb"/>
    <xsd:import namespace="979b3d07-f926-40c6-a851-4f41c4b9c5a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7cfccf-2e66-4661-8199-e1fafd14bc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facfd8e-ef8f-4cb3-9d89-a4a6e071b2f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9b3d07-f926-40c6-a851-4f41c4b9c5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399d14b-1c0f-4374-9dba-8e40cf233727}" ma:internalName="TaxCatchAll" ma:showField="CatchAllData" ma:web="979b3d07-f926-40c6-a851-4f41c4b9c5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0EB74A-8807-4A32-B55C-8441BB684BA1}">
  <ds:schemaRefs>
    <ds:schemaRef ds:uri="http://schemas.microsoft.com/sharepoint/v3/contenttype/forms"/>
  </ds:schemaRefs>
</ds:datastoreItem>
</file>

<file path=customXml/itemProps2.xml><?xml version="1.0" encoding="utf-8"?>
<ds:datastoreItem xmlns:ds="http://schemas.openxmlformats.org/officeDocument/2006/customXml" ds:itemID="{C76B04C3-E6FD-453D-BEA8-4DB47CFEBB13}">
  <ds:schemaRefs>
    <ds:schemaRef ds:uri="http://schemas.microsoft.com/office/2006/metadata/properties"/>
    <ds:schemaRef ds:uri="http://schemas.microsoft.com/office/infopath/2007/PartnerControls"/>
    <ds:schemaRef ds:uri="979b3d07-f926-40c6-a851-4f41c4b9c5a5"/>
    <ds:schemaRef ds:uri="1d7cfccf-2e66-4661-8199-e1fafd14bceb"/>
  </ds:schemaRefs>
</ds:datastoreItem>
</file>

<file path=customXml/itemProps3.xml><?xml version="1.0" encoding="utf-8"?>
<ds:datastoreItem xmlns:ds="http://schemas.openxmlformats.org/officeDocument/2006/customXml" ds:itemID="{0192C1E4-3140-4D7C-ADEB-B02C46FCB8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7cfccf-2e66-4661-8199-e1fafd14bceb"/>
    <ds:schemaRef ds:uri="979b3d07-f926-40c6-a851-4f41c4b9c5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EC3E58-D861-49AF-94DD-B944B92801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中文版教学笔记</Template>
  <TotalTime>22</TotalTime>
  <Pages>4</Pages>
  <Words>1765</Words>
  <Characters>196</Characters>
  <Application>Microsoft Office Word</Application>
  <DocSecurity>0</DocSecurity>
  <Lines>7</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CaseCenter</dc:creator>
  <cp:lastModifiedBy>Cisy NI</cp:lastModifiedBy>
  <cp:revision>40</cp:revision>
  <cp:lastPrinted>2017-08-11T06:29:00Z</cp:lastPrinted>
  <dcterms:created xsi:type="dcterms:W3CDTF">2023-03-24T09:03:00Z</dcterms:created>
  <dcterms:modified xsi:type="dcterms:W3CDTF">2024-04-19T07:11:00Z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0x010100D1C75983E38C6B4CBC0EF94BDE04FE9D</vt:lpwstr>
  </property>
  <property fmtid="{D5CDD505-2E9C-101B-9397-08002B2CF9AE}" pid="3" name="Order">
    <vt:r8>953400</vt:r8>
  </property>
  <property fmtid="{D5CDD505-2E9C-101B-9397-08002B2CF9AE}" pid="4" name="MediaServiceImageTags">
    <vt:lpwstr/>
  </property>
  <property fmtid="{D5CDD505-2E9C-101B-9397-08002B2CF9AE}" pid="5" name="GrammarlyDocumentId">
    <vt:lpwstr>42d7ab9221e670504798504e2329292c0ea9f3dc719b9a23bbc9985de089672a</vt:lpwstr>
  </property>
</Properties>
</file>